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717BA9" w14:textId="423690A1" w:rsidR="00C07258" w:rsidRDefault="00283B5C" w:rsidP="00A74932">
      <w:pPr>
        <w:rPr>
          <w:u w:val="single"/>
        </w:rPr>
      </w:pPr>
      <w:r w:rsidRPr="00283B5C">
        <w:rPr>
          <w:b/>
          <w:u w:val="single"/>
        </w:rPr>
        <w:t>SF-DK-</w:t>
      </w:r>
      <w:r w:rsidR="00B26170">
        <w:rPr>
          <w:b/>
          <w:u w:val="single"/>
        </w:rPr>
        <w:t>VS11-13</w:t>
      </w:r>
      <w:r w:rsidR="005E2C76" w:rsidRPr="005E2C76">
        <w:rPr>
          <w:u w:val="single"/>
        </w:rPr>
        <w:t xml:space="preserve">. </w:t>
      </w:r>
      <w:r w:rsidR="00495EEF" w:rsidRPr="005E2C76">
        <w:rPr>
          <w:u w:val="single"/>
        </w:rPr>
        <w:t xml:space="preserve">Funktion enligt </w:t>
      </w:r>
      <w:r w:rsidR="00495EEF" w:rsidRPr="00AD6071">
        <w:rPr>
          <w:b/>
          <w:u w:val="single"/>
        </w:rPr>
        <w:t>XX</w:t>
      </w:r>
      <w:r w:rsidR="00777244">
        <w:rPr>
          <w:b/>
          <w:u w:val="single"/>
        </w:rPr>
        <w:t>X</w:t>
      </w:r>
      <w:r w:rsidR="00495EEF" w:rsidRPr="00AD6071">
        <w:rPr>
          <w:b/>
          <w:u w:val="single"/>
        </w:rPr>
        <w:t>X-DK-</w:t>
      </w:r>
      <w:r w:rsidR="00B26170">
        <w:rPr>
          <w:b/>
          <w:u w:val="single"/>
        </w:rPr>
        <w:t>VS11-13</w:t>
      </w:r>
      <w:r w:rsidR="00495EEF">
        <w:rPr>
          <w:u w:val="single"/>
        </w:rPr>
        <w:t xml:space="preserve">. </w:t>
      </w:r>
      <w:r w:rsidR="006C7A02">
        <w:rPr>
          <w:u w:val="single"/>
        </w:rPr>
        <w:t>S</w:t>
      </w:r>
      <w:r w:rsidR="005E2C76" w:rsidRPr="005E2C76">
        <w:rPr>
          <w:u w:val="single"/>
        </w:rPr>
        <w:t>ekundärvärmesystem</w:t>
      </w:r>
      <w:r w:rsidR="006C7A02">
        <w:rPr>
          <w:u w:val="single"/>
        </w:rPr>
        <w:t>.</w:t>
      </w:r>
      <w:r w:rsidR="005E2C76" w:rsidRPr="005E2C76">
        <w:rPr>
          <w:u w:val="single"/>
        </w:rPr>
        <w:t xml:space="preserve"> </w:t>
      </w:r>
    </w:p>
    <w:p w14:paraId="68A1CB4C" w14:textId="77777777" w:rsidR="005E2C76" w:rsidRDefault="005E2C76" w:rsidP="00A74932">
      <w:pPr>
        <w:rPr>
          <w:u w:val="single"/>
        </w:rPr>
      </w:pPr>
    </w:p>
    <w:p w14:paraId="220118B3" w14:textId="77777777" w:rsidR="005E2C76" w:rsidRDefault="005E2C76" w:rsidP="00A74932">
      <w:r>
        <w:t>Syftet med den samordnade provningen är att kontrollera att alla funktionssamband finns och uppfyller ställda krav. Provningen leds av beställaren utsedd person. Samtliga entreprenörer skall närvara vid den samordnade provningen.</w:t>
      </w:r>
    </w:p>
    <w:p w14:paraId="1F1D48B2" w14:textId="77777777" w:rsidR="005E2C76" w:rsidRDefault="005E2C76" w:rsidP="00A74932"/>
    <w:p w14:paraId="417A9AF2" w14:textId="77777777" w:rsidR="00AD6071" w:rsidRDefault="005E2C76" w:rsidP="00AD6071">
      <w:r>
        <w:t>Samordnad provning förutsätter att egenprovningar har utförts och att avvikelser har korrigerats. Anläggningen skall vara driftsatt och alla projekterade parametrar för drift skall vara inställda.</w:t>
      </w:r>
      <w:r w:rsidR="00495EEF">
        <w:t xml:space="preserve"> Informationsutbytet från </w:t>
      </w:r>
      <w:r w:rsidR="006C7A02">
        <w:t>DUC</w:t>
      </w:r>
      <w:r w:rsidR="00495EEF">
        <w:t xml:space="preserve">/PLC till </w:t>
      </w:r>
      <w:r w:rsidR="002448EB">
        <w:t xml:space="preserve">SISABOnline </w:t>
      </w:r>
      <w:r w:rsidR="00495EEF">
        <w:t>skall vara driftsatt och provad.</w:t>
      </w:r>
      <w:r w:rsidR="00AD6071" w:rsidRPr="00AD6071">
        <w:t xml:space="preserve"> </w:t>
      </w:r>
      <w:r w:rsidR="00AD6071">
        <w:t>Samordnad provning skall genomföras enligt tidplan, så att avvikelser hinner korrigeras innan slutbesiktning.</w:t>
      </w:r>
    </w:p>
    <w:p w14:paraId="17971E4B" w14:textId="77777777" w:rsidR="0086462B" w:rsidRDefault="0086462B" w:rsidP="00AD6071"/>
    <w:p w14:paraId="1B71D7B3" w14:textId="77777777" w:rsidR="0086462B" w:rsidRPr="005E2C76" w:rsidRDefault="0086462B" w:rsidP="00AD6071">
      <w:r>
        <w:t xml:space="preserve">Alla börvärdesförändringar som skall göras inom den samordnade provningen skall göras via </w:t>
      </w:r>
      <w:r w:rsidR="002448EB">
        <w:t>SISABOnline</w:t>
      </w:r>
      <w:r>
        <w:t>. Efter samordnad provning skall börvärden återinställas till projekterade värden.</w:t>
      </w:r>
    </w:p>
    <w:p w14:paraId="796CA732" w14:textId="77777777" w:rsidR="00495EEF" w:rsidRDefault="00495EEF" w:rsidP="00A74932"/>
    <w:tbl>
      <w:tblPr>
        <w:tblStyle w:val="Tabellrutnt"/>
        <w:tblpPr w:leftFromText="141" w:rightFromText="141" w:vertAnchor="text" w:horzAnchor="margin" w:tblpY="16"/>
        <w:tblW w:w="0" w:type="auto"/>
        <w:tblLook w:val="04A0" w:firstRow="1" w:lastRow="0" w:firstColumn="1" w:lastColumn="0" w:noHBand="0" w:noVBand="1"/>
      </w:tblPr>
      <w:tblGrid>
        <w:gridCol w:w="1135"/>
        <w:gridCol w:w="13085"/>
      </w:tblGrid>
      <w:tr w:rsidR="00B71367" w14:paraId="3779BA46" w14:textId="77777777" w:rsidTr="00A06C66">
        <w:tc>
          <w:tcPr>
            <w:tcW w:w="1135" w:type="dxa"/>
            <w:shd w:val="clear" w:color="auto" w:fill="7ECDFF" w:themeFill="text2" w:themeFillTint="66"/>
          </w:tcPr>
          <w:p w14:paraId="585719B5" w14:textId="77777777" w:rsidR="00B71367" w:rsidRPr="00B71367" w:rsidRDefault="00B71367" w:rsidP="00BC0580">
            <w:pPr>
              <w:rPr>
                <w:b/>
              </w:rPr>
            </w:pPr>
            <w:r w:rsidRPr="00B71367">
              <w:rPr>
                <w:b/>
              </w:rPr>
              <w:t>Funktion</w:t>
            </w:r>
          </w:p>
        </w:tc>
        <w:tc>
          <w:tcPr>
            <w:tcW w:w="13085" w:type="dxa"/>
            <w:shd w:val="clear" w:color="auto" w:fill="7ECDFF" w:themeFill="text2" w:themeFillTint="66"/>
          </w:tcPr>
          <w:p w14:paraId="20820800" w14:textId="77777777" w:rsidR="00B71367" w:rsidRPr="00B71367" w:rsidRDefault="00B71367" w:rsidP="00BC0580">
            <w:pPr>
              <w:rPr>
                <w:b/>
              </w:rPr>
            </w:pPr>
            <w:r w:rsidRPr="00B71367">
              <w:rPr>
                <w:b/>
              </w:rPr>
              <w:t>Avser huvuddel</w:t>
            </w:r>
          </w:p>
        </w:tc>
      </w:tr>
      <w:tr w:rsidR="00BC0580" w14:paraId="16175853" w14:textId="77777777" w:rsidTr="00A555B2">
        <w:tc>
          <w:tcPr>
            <w:tcW w:w="1135" w:type="dxa"/>
          </w:tcPr>
          <w:p w14:paraId="53EBD3D7" w14:textId="77777777" w:rsidR="00BC0580" w:rsidRDefault="00BC0580" w:rsidP="00BC0580">
            <w:r>
              <w:t>A</w:t>
            </w:r>
          </w:p>
        </w:tc>
        <w:tc>
          <w:tcPr>
            <w:tcW w:w="13085" w:type="dxa"/>
          </w:tcPr>
          <w:p w14:paraId="192AB2BA" w14:textId="77777777" w:rsidR="00BC0580" w:rsidRDefault="006C7A02" w:rsidP="006C7A02">
            <w:r>
              <w:t>Sekundärvärmesystem</w:t>
            </w:r>
            <w:r w:rsidR="00BC0580">
              <w:t xml:space="preserve"> systemutförande och inkoppling.  . Montage och placering av komponenter.</w:t>
            </w:r>
          </w:p>
        </w:tc>
      </w:tr>
      <w:tr w:rsidR="00BC0580" w14:paraId="7DB8D6A3" w14:textId="77777777" w:rsidTr="00A555B2">
        <w:tc>
          <w:tcPr>
            <w:tcW w:w="1135" w:type="dxa"/>
          </w:tcPr>
          <w:p w14:paraId="18A417F6" w14:textId="77777777" w:rsidR="00BC0580" w:rsidRDefault="000B432B" w:rsidP="00BC0580">
            <w:r>
              <w:t>B</w:t>
            </w:r>
          </w:p>
        </w:tc>
        <w:tc>
          <w:tcPr>
            <w:tcW w:w="13085" w:type="dxa"/>
          </w:tcPr>
          <w:p w14:paraId="6A37E77F" w14:textId="7E4E737C" w:rsidR="00BC0580" w:rsidRDefault="000B432B" w:rsidP="006C7A02">
            <w:r>
              <w:t xml:space="preserve">Funktioner </w:t>
            </w:r>
            <w:r w:rsidR="00B26170">
              <w:t>VS11-13</w:t>
            </w:r>
            <w:r w:rsidR="006C7A02">
              <w:t xml:space="preserve"> radiatorsystem</w:t>
            </w:r>
            <w:r w:rsidR="00BC0580">
              <w:t xml:space="preserve"> </w:t>
            </w:r>
          </w:p>
        </w:tc>
      </w:tr>
      <w:tr w:rsidR="000B432B" w14:paraId="7E71D682" w14:textId="77777777" w:rsidTr="00A555B2">
        <w:tc>
          <w:tcPr>
            <w:tcW w:w="1135" w:type="dxa"/>
          </w:tcPr>
          <w:p w14:paraId="370F33CF" w14:textId="77777777" w:rsidR="000B432B" w:rsidRDefault="000B432B" w:rsidP="000B432B"/>
        </w:tc>
        <w:tc>
          <w:tcPr>
            <w:tcW w:w="13085" w:type="dxa"/>
          </w:tcPr>
          <w:p w14:paraId="5D436B22" w14:textId="77777777" w:rsidR="000B432B" w:rsidRDefault="000B432B" w:rsidP="000B432B"/>
        </w:tc>
      </w:tr>
      <w:tr w:rsidR="000B432B" w14:paraId="5B64B7E6" w14:textId="77777777" w:rsidTr="00A555B2">
        <w:tc>
          <w:tcPr>
            <w:tcW w:w="1135" w:type="dxa"/>
          </w:tcPr>
          <w:p w14:paraId="703F2D4A" w14:textId="77777777" w:rsidR="000B432B" w:rsidRDefault="000B432B" w:rsidP="000B432B"/>
        </w:tc>
        <w:tc>
          <w:tcPr>
            <w:tcW w:w="13085" w:type="dxa"/>
          </w:tcPr>
          <w:p w14:paraId="42B957A9" w14:textId="77777777" w:rsidR="000B432B" w:rsidRDefault="000B432B" w:rsidP="000B432B"/>
        </w:tc>
      </w:tr>
      <w:tr w:rsidR="000B432B" w14:paraId="660BB891" w14:textId="77777777" w:rsidTr="00A555B2">
        <w:tc>
          <w:tcPr>
            <w:tcW w:w="1135" w:type="dxa"/>
          </w:tcPr>
          <w:p w14:paraId="41EFD3A9" w14:textId="77777777" w:rsidR="000B432B" w:rsidRDefault="000B432B" w:rsidP="000B432B"/>
        </w:tc>
        <w:tc>
          <w:tcPr>
            <w:tcW w:w="13085" w:type="dxa"/>
          </w:tcPr>
          <w:p w14:paraId="2897E3D2" w14:textId="77777777" w:rsidR="000B432B" w:rsidRDefault="000B432B" w:rsidP="000B432B"/>
        </w:tc>
      </w:tr>
      <w:tr w:rsidR="000B432B" w14:paraId="02DBB470" w14:textId="77777777" w:rsidTr="00A555B2">
        <w:tc>
          <w:tcPr>
            <w:tcW w:w="1135" w:type="dxa"/>
          </w:tcPr>
          <w:p w14:paraId="6AB4853D" w14:textId="77777777" w:rsidR="000B432B" w:rsidRDefault="000B432B" w:rsidP="000B432B"/>
        </w:tc>
        <w:tc>
          <w:tcPr>
            <w:tcW w:w="13085" w:type="dxa"/>
          </w:tcPr>
          <w:p w14:paraId="2A686AF3" w14:textId="77777777" w:rsidR="000B432B" w:rsidRDefault="000B432B" w:rsidP="000B432B"/>
        </w:tc>
      </w:tr>
      <w:tr w:rsidR="000B432B" w14:paraId="3F9FB156" w14:textId="77777777" w:rsidTr="00A555B2">
        <w:tc>
          <w:tcPr>
            <w:tcW w:w="1135" w:type="dxa"/>
          </w:tcPr>
          <w:p w14:paraId="41A5DD17" w14:textId="77777777" w:rsidR="000B432B" w:rsidRDefault="000B432B" w:rsidP="000B432B"/>
        </w:tc>
        <w:tc>
          <w:tcPr>
            <w:tcW w:w="13085" w:type="dxa"/>
          </w:tcPr>
          <w:p w14:paraId="131FA23D" w14:textId="77777777" w:rsidR="000B432B" w:rsidRDefault="000B432B" w:rsidP="000B432B"/>
        </w:tc>
      </w:tr>
      <w:tr w:rsidR="000B432B" w14:paraId="573ACB0C" w14:textId="77777777" w:rsidTr="00A555B2">
        <w:tc>
          <w:tcPr>
            <w:tcW w:w="1135" w:type="dxa"/>
          </w:tcPr>
          <w:p w14:paraId="6C630C67" w14:textId="77777777" w:rsidR="000B432B" w:rsidRDefault="000B432B" w:rsidP="000B432B"/>
        </w:tc>
        <w:tc>
          <w:tcPr>
            <w:tcW w:w="13085" w:type="dxa"/>
          </w:tcPr>
          <w:p w14:paraId="2EDFB54B" w14:textId="77777777" w:rsidR="000B432B" w:rsidRDefault="000B432B" w:rsidP="000B432B"/>
        </w:tc>
      </w:tr>
    </w:tbl>
    <w:p w14:paraId="058C6C2C" w14:textId="77777777" w:rsidR="00AD6071" w:rsidRDefault="00AD6071"/>
    <w:p w14:paraId="771E7B2B" w14:textId="77777777" w:rsidR="00B71367" w:rsidRDefault="00B71367">
      <w:r>
        <w:br w:type="page"/>
      </w:r>
    </w:p>
    <w:p w14:paraId="676820BF" w14:textId="77777777" w:rsidR="00BC0580" w:rsidRDefault="00BC0580"/>
    <w:tbl>
      <w:tblPr>
        <w:tblStyle w:val="Tabellrutnt"/>
        <w:tblpPr w:leftFromText="141" w:rightFromText="141" w:vertAnchor="text" w:horzAnchor="margin" w:tblpY="94"/>
        <w:tblW w:w="0" w:type="auto"/>
        <w:tblLook w:val="04A0" w:firstRow="1" w:lastRow="0" w:firstColumn="1" w:lastColumn="0" w:noHBand="0" w:noVBand="1"/>
      </w:tblPr>
      <w:tblGrid>
        <w:gridCol w:w="1135"/>
        <w:gridCol w:w="4206"/>
        <w:gridCol w:w="1537"/>
        <w:gridCol w:w="7342"/>
      </w:tblGrid>
      <w:tr w:rsidR="00B71367" w14:paraId="3822B82E" w14:textId="77777777" w:rsidTr="00A06C66">
        <w:tc>
          <w:tcPr>
            <w:tcW w:w="1135" w:type="dxa"/>
            <w:shd w:val="clear" w:color="auto" w:fill="7ECDFF" w:themeFill="text2" w:themeFillTint="66"/>
          </w:tcPr>
          <w:p w14:paraId="20BD309B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Funktion</w:t>
            </w:r>
          </w:p>
        </w:tc>
        <w:tc>
          <w:tcPr>
            <w:tcW w:w="4206" w:type="dxa"/>
            <w:shd w:val="clear" w:color="auto" w:fill="7ECDFF" w:themeFill="text2" w:themeFillTint="66"/>
          </w:tcPr>
          <w:p w14:paraId="14FE6F65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Montage och placering</w:t>
            </w:r>
            <w:r w:rsidR="00A06C66">
              <w:rPr>
                <w:b/>
              </w:rPr>
              <w:t>,</w:t>
            </w:r>
            <w:r w:rsidR="00777244">
              <w:rPr>
                <w:b/>
              </w:rPr>
              <w:t xml:space="preserve"> </w:t>
            </w:r>
            <w:r w:rsidR="00A06C66">
              <w:rPr>
                <w:b/>
              </w:rPr>
              <w:t>märkning</w:t>
            </w:r>
          </w:p>
        </w:tc>
        <w:tc>
          <w:tcPr>
            <w:tcW w:w="1537" w:type="dxa"/>
            <w:shd w:val="clear" w:color="auto" w:fill="7ECDFF" w:themeFill="text2" w:themeFillTint="66"/>
          </w:tcPr>
          <w:p w14:paraId="00043B4E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Kontrollerad</w:t>
            </w:r>
          </w:p>
        </w:tc>
        <w:tc>
          <w:tcPr>
            <w:tcW w:w="7342" w:type="dxa"/>
            <w:shd w:val="clear" w:color="auto" w:fill="7ECDFF" w:themeFill="text2" w:themeFillTint="66"/>
          </w:tcPr>
          <w:p w14:paraId="3D63C8FF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Kommentar</w:t>
            </w:r>
          </w:p>
        </w:tc>
      </w:tr>
      <w:tr w:rsidR="00B71367" w14:paraId="5A88ED96" w14:textId="77777777" w:rsidTr="00B71367">
        <w:tc>
          <w:tcPr>
            <w:tcW w:w="1135" w:type="dxa"/>
          </w:tcPr>
          <w:p w14:paraId="2700805F" w14:textId="77777777" w:rsidR="00B71367" w:rsidRPr="00777244" w:rsidRDefault="00B71367" w:rsidP="00777244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5949972C" w14:textId="77777777" w:rsidR="00B71367" w:rsidRDefault="006C7A02" w:rsidP="00B71367">
            <w:r>
              <w:t>VS11-GT11</w:t>
            </w:r>
          </w:p>
        </w:tc>
        <w:tc>
          <w:tcPr>
            <w:tcW w:w="1537" w:type="dxa"/>
          </w:tcPr>
          <w:p w14:paraId="77396AF1" w14:textId="77777777" w:rsidR="00B71367" w:rsidRDefault="00B71367" w:rsidP="00B71367"/>
        </w:tc>
        <w:tc>
          <w:tcPr>
            <w:tcW w:w="7342" w:type="dxa"/>
          </w:tcPr>
          <w:p w14:paraId="70C89855" w14:textId="77777777" w:rsidR="00B71367" w:rsidRDefault="00B71367" w:rsidP="00B71367"/>
        </w:tc>
      </w:tr>
      <w:tr w:rsidR="00B71367" w14:paraId="6A16FA2B" w14:textId="77777777" w:rsidTr="00B71367">
        <w:tc>
          <w:tcPr>
            <w:tcW w:w="1135" w:type="dxa"/>
          </w:tcPr>
          <w:p w14:paraId="520F854F" w14:textId="77777777" w:rsidR="00B71367" w:rsidRPr="00777244" w:rsidRDefault="00B71367" w:rsidP="00777244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3879FE2B" w14:textId="77777777" w:rsidR="00B71367" w:rsidRDefault="006C7A02" w:rsidP="00B71367">
            <w:r>
              <w:t>VS11-GT41</w:t>
            </w:r>
          </w:p>
        </w:tc>
        <w:tc>
          <w:tcPr>
            <w:tcW w:w="1537" w:type="dxa"/>
          </w:tcPr>
          <w:p w14:paraId="3B1882A0" w14:textId="77777777" w:rsidR="00B71367" w:rsidRDefault="00B71367" w:rsidP="00B71367"/>
        </w:tc>
        <w:tc>
          <w:tcPr>
            <w:tcW w:w="7342" w:type="dxa"/>
          </w:tcPr>
          <w:p w14:paraId="36580725" w14:textId="77777777" w:rsidR="00B71367" w:rsidRDefault="00B71367" w:rsidP="00B71367"/>
        </w:tc>
      </w:tr>
      <w:tr w:rsidR="00B71367" w14:paraId="5AB7C762" w14:textId="77777777" w:rsidTr="00B71367">
        <w:tc>
          <w:tcPr>
            <w:tcW w:w="1135" w:type="dxa"/>
          </w:tcPr>
          <w:p w14:paraId="0E883AC3" w14:textId="77777777" w:rsidR="00B71367" w:rsidRPr="00777244" w:rsidRDefault="00B71367" w:rsidP="00777244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1B42F6FA" w14:textId="77777777" w:rsidR="00B71367" w:rsidRDefault="006C7A02" w:rsidP="00B71367">
            <w:r>
              <w:t>VS11-P1</w:t>
            </w:r>
          </w:p>
        </w:tc>
        <w:tc>
          <w:tcPr>
            <w:tcW w:w="1537" w:type="dxa"/>
          </w:tcPr>
          <w:p w14:paraId="730987C5" w14:textId="77777777" w:rsidR="00B71367" w:rsidRDefault="00B71367" w:rsidP="00B71367"/>
        </w:tc>
        <w:tc>
          <w:tcPr>
            <w:tcW w:w="7342" w:type="dxa"/>
          </w:tcPr>
          <w:p w14:paraId="4FAA7E30" w14:textId="77777777" w:rsidR="00B71367" w:rsidRDefault="00B71367" w:rsidP="00B71367"/>
        </w:tc>
      </w:tr>
      <w:tr w:rsidR="00B71367" w14:paraId="47C05816" w14:textId="77777777" w:rsidTr="00B71367">
        <w:tc>
          <w:tcPr>
            <w:tcW w:w="1135" w:type="dxa"/>
          </w:tcPr>
          <w:p w14:paraId="5768F389" w14:textId="77777777" w:rsidR="00B71367" w:rsidRPr="00777244" w:rsidRDefault="00B71367" w:rsidP="00777244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7053AF0D" w14:textId="77777777" w:rsidR="00B71367" w:rsidRDefault="006C7A02" w:rsidP="006C7A02">
            <w:r>
              <w:t>VS11-SV31</w:t>
            </w:r>
          </w:p>
        </w:tc>
        <w:tc>
          <w:tcPr>
            <w:tcW w:w="1537" w:type="dxa"/>
          </w:tcPr>
          <w:p w14:paraId="556F6F39" w14:textId="77777777" w:rsidR="00B71367" w:rsidRDefault="00B71367" w:rsidP="00B71367"/>
        </w:tc>
        <w:tc>
          <w:tcPr>
            <w:tcW w:w="7342" w:type="dxa"/>
          </w:tcPr>
          <w:p w14:paraId="2F0AADF5" w14:textId="77777777" w:rsidR="00B71367" w:rsidRDefault="00B71367" w:rsidP="00B71367"/>
        </w:tc>
      </w:tr>
      <w:tr w:rsidR="00B71367" w14:paraId="5A5CA125" w14:textId="77777777" w:rsidTr="00B71367">
        <w:tc>
          <w:tcPr>
            <w:tcW w:w="1135" w:type="dxa"/>
          </w:tcPr>
          <w:p w14:paraId="390013CB" w14:textId="77777777" w:rsidR="00B71367" w:rsidRPr="00777244" w:rsidRDefault="00B71367" w:rsidP="00777244">
            <w:pPr>
              <w:ind w:left="360"/>
            </w:pPr>
          </w:p>
        </w:tc>
        <w:tc>
          <w:tcPr>
            <w:tcW w:w="4206" w:type="dxa"/>
          </w:tcPr>
          <w:p w14:paraId="53041761" w14:textId="77777777" w:rsidR="00B71367" w:rsidRDefault="00B71367" w:rsidP="00B71367"/>
        </w:tc>
        <w:tc>
          <w:tcPr>
            <w:tcW w:w="1537" w:type="dxa"/>
          </w:tcPr>
          <w:p w14:paraId="5F01CCC3" w14:textId="77777777" w:rsidR="00B71367" w:rsidRDefault="00B71367" w:rsidP="00B71367"/>
        </w:tc>
        <w:tc>
          <w:tcPr>
            <w:tcW w:w="7342" w:type="dxa"/>
          </w:tcPr>
          <w:p w14:paraId="63193D96" w14:textId="77777777" w:rsidR="00B71367" w:rsidRDefault="00B71367" w:rsidP="00B71367"/>
        </w:tc>
      </w:tr>
      <w:tr w:rsidR="006C7A02" w14:paraId="64BD55F9" w14:textId="77777777" w:rsidTr="00B71367">
        <w:tc>
          <w:tcPr>
            <w:tcW w:w="1135" w:type="dxa"/>
          </w:tcPr>
          <w:p w14:paraId="2E9EF9BC" w14:textId="77777777" w:rsidR="006C7A02" w:rsidRPr="00777244" w:rsidRDefault="006C7A02" w:rsidP="00777244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23DF6D5A" w14:textId="2AFEDC5A" w:rsidR="006C7A02" w:rsidRDefault="00B26170" w:rsidP="006C7A02">
            <w:r>
              <w:t>VS12</w:t>
            </w:r>
            <w:r w:rsidR="006C7A02">
              <w:t>-GT11</w:t>
            </w:r>
          </w:p>
        </w:tc>
        <w:tc>
          <w:tcPr>
            <w:tcW w:w="1537" w:type="dxa"/>
          </w:tcPr>
          <w:p w14:paraId="4D72D72F" w14:textId="77777777" w:rsidR="006C7A02" w:rsidRDefault="006C7A02" w:rsidP="006C7A02"/>
        </w:tc>
        <w:tc>
          <w:tcPr>
            <w:tcW w:w="7342" w:type="dxa"/>
          </w:tcPr>
          <w:p w14:paraId="49B5F679" w14:textId="77777777" w:rsidR="006C7A02" w:rsidRDefault="006C7A02" w:rsidP="006C7A02"/>
        </w:tc>
      </w:tr>
      <w:tr w:rsidR="006C7A02" w14:paraId="16E292A3" w14:textId="77777777" w:rsidTr="00B71367">
        <w:tc>
          <w:tcPr>
            <w:tcW w:w="1135" w:type="dxa"/>
          </w:tcPr>
          <w:p w14:paraId="4E981F60" w14:textId="77777777" w:rsidR="006C7A02" w:rsidRPr="00777244" w:rsidRDefault="006C7A02" w:rsidP="00777244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3CF8919F" w14:textId="6814D4EF" w:rsidR="006C7A02" w:rsidRDefault="00B26170" w:rsidP="006C7A02">
            <w:r>
              <w:t>VS12</w:t>
            </w:r>
            <w:r w:rsidR="006C7A02">
              <w:t>-GT41</w:t>
            </w:r>
          </w:p>
        </w:tc>
        <w:tc>
          <w:tcPr>
            <w:tcW w:w="1537" w:type="dxa"/>
          </w:tcPr>
          <w:p w14:paraId="26F7623F" w14:textId="77777777" w:rsidR="006C7A02" w:rsidRDefault="006C7A02" w:rsidP="006C7A02"/>
        </w:tc>
        <w:tc>
          <w:tcPr>
            <w:tcW w:w="7342" w:type="dxa"/>
          </w:tcPr>
          <w:p w14:paraId="7B80CA6C" w14:textId="77777777" w:rsidR="006C7A02" w:rsidRDefault="006C7A02" w:rsidP="006C7A02"/>
        </w:tc>
      </w:tr>
      <w:tr w:rsidR="006C7A02" w14:paraId="470FDF90" w14:textId="77777777" w:rsidTr="00B71367">
        <w:tc>
          <w:tcPr>
            <w:tcW w:w="1135" w:type="dxa"/>
          </w:tcPr>
          <w:p w14:paraId="0D20455E" w14:textId="77777777" w:rsidR="006C7A02" w:rsidRPr="00777244" w:rsidRDefault="006C7A02" w:rsidP="00777244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2A11EBEF" w14:textId="7E976BC2" w:rsidR="006C7A02" w:rsidRDefault="00B26170" w:rsidP="006C7A02">
            <w:r>
              <w:t>VS12</w:t>
            </w:r>
            <w:r w:rsidR="006C7A02">
              <w:t>-P1</w:t>
            </w:r>
          </w:p>
        </w:tc>
        <w:tc>
          <w:tcPr>
            <w:tcW w:w="1537" w:type="dxa"/>
          </w:tcPr>
          <w:p w14:paraId="0C94FFED" w14:textId="77777777" w:rsidR="006C7A02" w:rsidRDefault="006C7A02" w:rsidP="006C7A02"/>
        </w:tc>
        <w:tc>
          <w:tcPr>
            <w:tcW w:w="7342" w:type="dxa"/>
          </w:tcPr>
          <w:p w14:paraId="4B2AE13E" w14:textId="77777777" w:rsidR="006C7A02" w:rsidRDefault="006C7A02" w:rsidP="006C7A02"/>
        </w:tc>
      </w:tr>
      <w:tr w:rsidR="006C7A02" w14:paraId="512F9E6C" w14:textId="77777777" w:rsidTr="00B71367">
        <w:tc>
          <w:tcPr>
            <w:tcW w:w="1135" w:type="dxa"/>
          </w:tcPr>
          <w:p w14:paraId="47008190" w14:textId="77777777" w:rsidR="006C7A02" w:rsidRPr="00777244" w:rsidRDefault="006C7A02" w:rsidP="00777244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79773A84" w14:textId="38969026" w:rsidR="006C7A02" w:rsidRDefault="00B26170" w:rsidP="006C7A02">
            <w:r>
              <w:t>VS12</w:t>
            </w:r>
            <w:r w:rsidR="006C7A02">
              <w:t>-SV31</w:t>
            </w:r>
          </w:p>
        </w:tc>
        <w:tc>
          <w:tcPr>
            <w:tcW w:w="1537" w:type="dxa"/>
          </w:tcPr>
          <w:p w14:paraId="6E0CC58C" w14:textId="77777777" w:rsidR="006C7A02" w:rsidRDefault="006C7A02" w:rsidP="006C7A02"/>
        </w:tc>
        <w:tc>
          <w:tcPr>
            <w:tcW w:w="7342" w:type="dxa"/>
          </w:tcPr>
          <w:p w14:paraId="7B0385C4" w14:textId="77777777" w:rsidR="006C7A02" w:rsidRDefault="006C7A02" w:rsidP="006C7A02"/>
        </w:tc>
      </w:tr>
      <w:tr w:rsidR="006C7A02" w14:paraId="0180C31D" w14:textId="77777777" w:rsidTr="00B71367">
        <w:tc>
          <w:tcPr>
            <w:tcW w:w="1135" w:type="dxa"/>
          </w:tcPr>
          <w:p w14:paraId="2ADD7691" w14:textId="77777777" w:rsidR="006C7A02" w:rsidRPr="00777244" w:rsidRDefault="006C7A02" w:rsidP="00777244">
            <w:pPr>
              <w:ind w:left="360"/>
            </w:pPr>
          </w:p>
        </w:tc>
        <w:tc>
          <w:tcPr>
            <w:tcW w:w="4206" w:type="dxa"/>
          </w:tcPr>
          <w:p w14:paraId="0D1A70A5" w14:textId="77777777" w:rsidR="006C7A02" w:rsidRDefault="006C7A02" w:rsidP="006C7A02"/>
        </w:tc>
        <w:tc>
          <w:tcPr>
            <w:tcW w:w="1537" w:type="dxa"/>
          </w:tcPr>
          <w:p w14:paraId="4A6026DC" w14:textId="77777777" w:rsidR="006C7A02" w:rsidRDefault="006C7A02" w:rsidP="006C7A02"/>
        </w:tc>
        <w:tc>
          <w:tcPr>
            <w:tcW w:w="7342" w:type="dxa"/>
          </w:tcPr>
          <w:p w14:paraId="65BF933F" w14:textId="77777777" w:rsidR="006C7A02" w:rsidRDefault="006C7A02" w:rsidP="006C7A02"/>
        </w:tc>
      </w:tr>
      <w:tr w:rsidR="006C7A02" w14:paraId="4F3301C4" w14:textId="77777777" w:rsidTr="00B71367">
        <w:tc>
          <w:tcPr>
            <w:tcW w:w="1135" w:type="dxa"/>
          </w:tcPr>
          <w:p w14:paraId="43C9E03D" w14:textId="77777777" w:rsidR="006C7A02" w:rsidRPr="00777244" w:rsidRDefault="006C7A02" w:rsidP="00777244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32AC608D" w14:textId="152537A4" w:rsidR="006C7A02" w:rsidRDefault="00B26170" w:rsidP="006C7A02">
            <w:r>
              <w:t>VS13</w:t>
            </w:r>
            <w:r w:rsidR="006C7A02">
              <w:t>-GT11</w:t>
            </w:r>
          </w:p>
        </w:tc>
        <w:tc>
          <w:tcPr>
            <w:tcW w:w="1537" w:type="dxa"/>
          </w:tcPr>
          <w:p w14:paraId="1A00BEBE" w14:textId="77777777" w:rsidR="006C7A02" w:rsidRDefault="006C7A02" w:rsidP="006C7A02"/>
        </w:tc>
        <w:tc>
          <w:tcPr>
            <w:tcW w:w="7342" w:type="dxa"/>
          </w:tcPr>
          <w:p w14:paraId="29A2375F" w14:textId="77777777" w:rsidR="006C7A02" w:rsidRDefault="006C7A02" w:rsidP="006C7A02"/>
        </w:tc>
      </w:tr>
      <w:tr w:rsidR="006C7A02" w14:paraId="70BD2AAC" w14:textId="77777777" w:rsidTr="00B71367">
        <w:tc>
          <w:tcPr>
            <w:tcW w:w="1135" w:type="dxa"/>
          </w:tcPr>
          <w:p w14:paraId="72D79644" w14:textId="77777777" w:rsidR="006C7A02" w:rsidRPr="00777244" w:rsidRDefault="006C7A02" w:rsidP="00777244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53AC9547" w14:textId="1E63F456" w:rsidR="006C7A02" w:rsidRDefault="00B26170" w:rsidP="006C7A02">
            <w:r>
              <w:t>VS13</w:t>
            </w:r>
            <w:r w:rsidR="006C7A02">
              <w:t>-GT41</w:t>
            </w:r>
          </w:p>
        </w:tc>
        <w:tc>
          <w:tcPr>
            <w:tcW w:w="1537" w:type="dxa"/>
          </w:tcPr>
          <w:p w14:paraId="1EE7B843" w14:textId="77777777" w:rsidR="006C7A02" w:rsidRDefault="006C7A02" w:rsidP="006C7A02"/>
        </w:tc>
        <w:tc>
          <w:tcPr>
            <w:tcW w:w="7342" w:type="dxa"/>
          </w:tcPr>
          <w:p w14:paraId="3A94924B" w14:textId="77777777" w:rsidR="006C7A02" w:rsidRDefault="006C7A02" w:rsidP="006C7A02"/>
        </w:tc>
      </w:tr>
      <w:tr w:rsidR="006C7A02" w14:paraId="6D6DD2CD" w14:textId="77777777" w:rsidTr="00B71367">
        <w:tc>
          <w:tcPr>
            <w:tcW w:w="1135" w:type="dxa"/>
          </w:tcPr>
          <w:p w14:paraId="241B0A1D" w14:textId="77777777" w:rsidR="006C7A02" w:rsidRPr="00777244" w:rsidRDefault="006C7A02" w:rsidP="00777244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3C5FB74D" w14:textId="75533F9F" w:rsidR="006C7A02" w:rsidRDefault="00B26170" w:rsidP="006C7A02">
            <w:r>
              <w:t>VS13</w:t>
            </w:r>
            <w:r w:rsidR="006C7A02">
              <w:t>-P1</w:t>
            </w:r>
          </w:p>
        </w:tc>
        <w:tc>
          <w:tcPr>
            <w:tcW w:w="1537" w:type="dxa"/>
          </w:tcPr>
          <w:p w14:paraId="3F07EABA" w14:textId="77777777" w:rsidR="006C7A02" w:rsidRDefault="006C7A02" w:rsidP="006C7A02"/>
        </w:tc>
        <w:tc>
          <w:tcPr>
            <w:tcW w:w="7342" w:type="dxa"/>
          </w:tcPr>
          <w:p w14:paraId="2DC4AEAC" w14:textId="77777777" w:rsidR="006C7A02" w:rsidRDefault="006C7A02" w:rsidP="006C7A02"/>
        </w:tc>
      </w:tr>
      <w:tr w:rsidR="006C7A02" w14:paraId="4D605B72" w14:textId="77777777" w:rsidTr="00B71367">
        <w:tc>
          <w:tcPr>
            <w:tcW w:w="1135" w:type="dxa"/>
          </w:tcPr>
          <w:p w14:paraId="293CE5E7" w14:textId="77777777" w:rsidR="006C7A02" w:rsidRPr="00777244" w:rsidRDefault="006C7A02" w:rsidP="00777244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204CAA42" w14:textId="03A17508" w:rsidR="006C7A02" w:rsidRDefault="00B26170" w:rsidP="006C7A02">
            <w:r>
              <w:t>VS13</w:t>
            </w:r>
            <w:r w:rsidR="006C7A02">
              <w:t>-SV31</w:t>
            </w:r>
          </w:p>
        </w:tc>
        <w:tc>
          <w:tcPr>
            <w:tcW w:w="1537" w:type="dxa"/>
          </w:tcPr>
          <w:p w14:paraId="382C6990" w14:textId="77777777" w:rsidR="006C7A02" w:rsidRDefault="006C7A02" w:rsidP="006C7A02"/>
        </w:tc>
        <w:tc>
          <w:tcPr>
            <w:tcW w:w="7342" w:type="dxa"/>
          </w:tcPr>
          <w:p w14:paraId="1ADA8D03" w14:textId="77777777" w:rsidR="006C7A02" w:rsidRDefault="006C7A02" w:rsidP="006C7A02"/>
        </w:tc>
      </w:tr>
    </w:tbl>
    <w:p w14:paraId="04A0F677" w14:textId="77777777" w:rsidR="00777244" w:rsidRDefault="00777244"/>
    <w:p w14:paraId="2E1BE2BD" w14:textId="77777777" w:rsidR="00777244" w:rsidRDefault="00777244">
      <w:r>
        <w:br w:type="page"/>
      </w:r>
    </w:p>
    <w:p w14:paraId="7ED62647" w14:textId="77777777" w:rsidR="00777244" w:rsidRDefault="00777244"/>
    <w:tbl>
      <w:tblPr>
        <w:tblStyle w:val="Tabellrutnt"/>
        <w:tblpPr w:leftFromText="141" w:rightFromText="141" w:vertAnchor="text" w:horzAnchor="margin" w:tblpY="94"/>
        <w:tblW w:w="0" w:type="auto"/>
        <w:tblLook w:val="04A0" w:firstRow="1" w:lastRow="0" w:firstColumn="1" w:lastColumn="0" w:noHBand="0" w:noVBand="1"/>
      </w:tblPr>
      <w:tblGrid>
        <w:gridCol w:w="1135"/>
        <w:gridCol w:w="4206"/>
        <w:gridCol w:w="1537"/>
        <w:gridCol w:w="7342"/>
      </w:tblGrid>
      <w:tr w:rsidR="006C7A02" w14:paraId="6306217F" w14:textId="77777777" w:rsidTr="00A06C66">
        <w:tc>
          <w:tcPr>
            <w:tcW w:w="1135" w:type="dxa"/>
            <w:shd w:val="clear" w:color="auto" w:fill="7ECDFF" w:themeFill="text2" w:themeFillTint="66"/>
          </w:tcPr>
          <w:p w14:paraId="788765C7" w14:textId="77777777" w:rsidR="006C7A02" w:rsidRPr="0057476D" w:rsidRDefault="006C7A02" w:rsidP="006C7A02">
            <w:pPr>
              <w:rPr>
                <w:b/>
              </w:rPr>
            </w:pPr>
            <w:r w:rsidRPr="0057476D">
              <w:rPr>
                <w:b/>
              </w:rPr>
              <w:t>Funktion</w:t>
            </w:r>
          </w:p>
        </w:tc>
        <w:tc>
          <w:tcPr>
            <w:tcW w:w="4206" w:type="dxa"/>
            <w:shd w:val="clear" w:color="auto" w:fill="7ECDFF" w:themeFill="text2" w:themeFillTint="66"/>
          </w:tcPr>
          <w:p w14:paraId="7D588A63" w14:textId="0988D0DD" w:rsidR="006C7A02" w:rsidRPr="0057476D" w:rsidRDefault="006C7A02" w:rsidP="006C7A02">
            <w:pPr>
              <w:rPr>
                <w:b/>
                <w:sz w:val="20"/>
                <w:szCs w:val="20"/>
              </w:rPr>
            </w:pPr>
            <w:r w:rsidRPr="0057476D">
              <w:rPr>
                <w:b/>
                <w:sz w:val="20"/>
                <w:szCs w:val="20"/>
              </w:rPr>
              <w:t>Funktionsbeskrivning enligt X</w:t>
            </w:r>
            <w:r w:rsidR="00777244">
              <w:rPr>
                <w:b/>
                <w:sz w:val="20"/>
                <w:szCs w:val="20"/>
              </w:rPr>
              <w:t>XX</w:t>
            </w:r>
            <w:r w:rsidRPr="0057476D">
              <w:rPr>
                <w:b/>
                <w:sz w:val="20"/>
                <w:szCs w:val="20"/>
              </w:rPr>
              <w:t>X-DK-</w:t>
            </w:r>
            <w:r w:rsidR="00B26170">
              <w:rPr>
                <w:b/>
                <w:sz w:val="20"/>
                <w:szCs w:val="20"/>
              </w:rPr>
              <w:t>VS11-13</w:t>
            </w:r>
          </w:p>
        </w:tc>
        <w:tc>
          <w:tcPr>
            <w:tcW w:w="1537" w:type="dxa"/>
            <w:shd w:val="clear" w:color="auto" w:fill="7ECDFF" w:themeFill="text2" w:themeFillTint="66"/>
          </w:tcPr>
          <w:p w14:paraId="48C1E4FC" w14:textId="77777777" w:rsidR="006C7A02" w:rsidRPr="0057476D" w:rsidRDefault="006C7A02" w:rsidP="006C7A02">
            <w:pPr>
              <w:rPr>
                <w:b/>
              </w:rPr>
            </w:pPr>
            <w:r w:rsidRPr="0057476D">
              <w:rPr>
                <w:b/>
              </w:rPr>
              <w:t>Kontrollerad</w:t>
            </w:r>
          </w:p>
        </w:tc>
        <w:tc>
          <w:tcPr>
            <w:tcW w:w="7342" w:type="dxa"/>
            <w:shd w:val="clear" w:color="auto" w:fill="7ECDFF" w:themeFill="text2" w:themeFillTint="66"/>
          </w:tcPr>
          <w:p w14:paraId="517A7C79" w14:textId="77777777" w:rsidR="006C7A02" w:rsidRPr="0057476D" w:rsidRDefault="006C7A02" w:rsidP="006C7A02">
            <w:pPr>
              <w:rPr>
                <w:b/>
              </w:rPr>
            </w:pPr>
            <w:r w:rsidRPr="0057476D">
              <w:rPr>
                <w:b/>
              </w:rPr>
              <w:t>Kommentar</w:t>
            </w:r>
          </w:p>
        </w:tc>
      </w:tr>
      <w:tr w:rsidR="006C7A02" w14:paraId="1156A1C7" w14:textId="77777777" w:rsidTr="00B71367">
        <w:tc>
          <w:tcPr>
            <w:tcW w:w="1135" w:type="dxa"/>
          </w:tcPr>
          <w:p w14:paraId="7D3FE26B" w14:textId="77777777" w:rsidR="006C7A02" w:rsidRDefault="006C7A02" w:rsidP="006C7A02"/>
        </w:tc>
        <w:tc>
          <w:tcPr>
            <w:tcW w:w="4206" w:type="dxa"/>
          </w:tcPr>
          <w:p w14:paraId="16DE288C" w14:textId="77777777" w:rsidR="006C7A02" w:rsidRDefault="00937FDB" w:rsidP="006C7A02">
            <w:r w:rsidRPr="008370F8">
              <w:rPr>
                <w:i/>
              </w:rPr>
              <w:t>Värmekrets VS</w:t>
            </w:r>
            <w:r>
              <w:rPr>
                <w:i/>
              </w:rPr>
              <w:t>1</w:t>
            </w:r>
            <w:r w:rsidRPr="008370F8">
              <w:rPr>
                <w:i/>
              </w:rPr>
              <w:t>1</w:t>
            </w:r>
          </w:p>
        </w:tc>
        <w:tc>
          <w:tcPr>
            <w:tcW w:w="1537" w:type="dxa"/>
          </w:tcPr>
          <w:p w14:paraId="63C63822" w14:textId="77777777" w:rsidR="006C7A02" w:rsidRDefault="006C7A02" w:rsidP="006C7A02"/>
        </w:tc>
        <w:tc>
          <w:tcPr>
            <w:tcW w:w="7342" w:type="dxa"/>
          </w:tcPr>
          <w:p w14:paraId="46644FCF" w14:textId="77777777" w:rsidR="006C7A02" w:rsidRDefault="006C7A02" w:rsidP="006C7A02"/>
        </w:tc>
      </w:tr>
      <w:tr w:rsidR="006C7A02" w14:paraId="2E75225C" w14:textId="77777777" w:rsidTr="00B71367">
        <w:tc>
          <w:tcPr>
            <w:tcW w:w="1135" w:type="dxa"/>
          </w:tcPr>
          <w:p w14:paraId="43890025" w14:textId="77777777" w:rsidR="006C7A02" w:rsidRPr="00937FDB" w:rsidRDefault="006C7A02" w:rsidP="00937FDB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79D775C3" w14:textId="77777777" w:rsidR="006C7A02" w:rsidRPr="00937FDB" w:rsidRDefault="00937FDB" w:rsidP="006C7A02">
            <w:pPr>
              <w:rPr>
                <w:b/>
              </w:rPr>
            </w:pPr>
            <w:r w:rsidRPr="00937FDB">
              <w:rPr>
                <w:b/>
              </w:rPr>
              <w:t>Styrning VS11</w:t>
            </w:r>
          </w:p>
        </w:tc>
        <w:tc>
          <w:tcPr>
            <w:tcW w:w="1537" w:type="dxa"/>
          </w:tcPr>
          <w:p w14:paraId="59CDB060" w14:textId="77777777" w:rsidR="006C7A02" w:rsidRDefault="006C7A02" w:rsidP="006C7A02"/>
        </w:tc>
        <w:tc>
          <w:tcPr>
            <w:tcW w:w="7342" w:type="dxa"/>
          </w:tcPr>
          <w:p w14:paraId="42F43A80" w14:textId="77777777" w:rsidR="006C7A02" w:rsidRDefault="006C7A02" w:rsidP="006C7A02"/>
        </w:tc>
      </w:tr>
      <w:tr w:rsidR="006C7A02" w14:paraId="1FFD328A" w14:textId="77777777" w:rsidTr="00B71367">
        <w:tc>
          <w:tcPr>
            <w:tcW w:w="1135" w:type="dxa"/>
          </w:tcPr>
          <w:p w14:paraId="5EB3DF70" w14:textId="77777777" w:rsidR="006C7A02" w:rsidRPr="00937FDB" w:rsidRDefault="006C7A02" w:rsidP="00937FDB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08C2B055" w14:textId="77777777" w:rsidR="006C7A02" w:rsidRPr="00667B2C" w:rsidRDefault="00937FDB" w:rsidP="006C7A02">
            <w:pPr>
              <w:rPr>
                <w:b/>
                <w:i/>
              </w:rPr>
            </w:pPr>
            <w:r w:rsidRPr="00667B2C">
              <w:rPr>
                <w:b/>
                <w:i/>
              </w:rPr>
              <w:t>Pumpstyrning</w:t>
            </w:r>
          </w:p>
          <w:p w14:paraId="2FF364C7" w14:textId="77777777" w:rsidR="00667B2C" w:rsidRPr="00667B2C" w:rsidRDefault="00667B2C" w:rsidP="00667B2C">
            <w:pPr>
              <w:pStyle w:val="Rubrik5"/>
              <w:outlineLvl w:val="4"/>
              <w:rPr>
                <w:rFonts w:ascii="Calibri" w:hAnsi="Calibri" w:cs="Calibri"/>
                <w:b w:val="0"/>
                <w:i w:val="0"/>
                <w:color w:val="auto"/>
                <w:szCs w:val="22"/>
              </w:rPr>
            </w:pPr>
            <w:bookmarkStart w:id="0" w:name="_Hlk22792643"/>
            <w:r w:rsidRPr="00667B2C">
              <w:rPr>
                <w:rFonts w:ascii="Calibri" w:hAnsi="Calibri" w:cs="Calibri"/>
                <w:b w:val="0"/>
                <w:i w:val="0"/>
                <w:color w:val="auto"/>
                <w:szCs w:val="22"/>
              </w:rPr>
              <w:t>Pump VS11-P1 stoppas och värmeventil VS11-SV31 forceras till stängt läge när utomhustemperaturen överstiger inställt värde för pumpstopp. Motionskörning sker via tidsschema i DUC/PLC. Efter motionskörning av pump motioneras även styrventil.</w:t>
            </w:r>
          </w:p>
          <w:p w14:paraId="358FB87C" w14:textId="0B47D971" w:rsidR="00667B2C" w:rsidRPr="00667B2C" w:rsidRDefault="00667B2C" w:rsidP="00667B2C">
            <w:pPr>
              <w:pStyle w:val="Rubrik5"/>
              <w:outlineLvl w:val="4"/>
              <w:rPr>
                <w:rFonts w:ascii="Calibri" w:hAnsi="Calibri" w:cs="Calibri"/>
                <w:b w:val="0"/>
                <w:i w:val="0"/>
                <w:color w:val="auto"/>
                <w:szCs w:val="22"/>
              </w:rPr>
            </w:pPr>
            <w:r w:rsidRPr="00667B2C">
              <w:rPr>
                <w:rFonts w:ascii="Calibri" w:hAnsi="Calibri" w:cs="Calibri"/>
                <w:b w:val="0"/>
                <w:i w:val="0"/>
                <w:color w:val="auto"/>
                <w:szCs w:val="22"/>
              </w:rPr>
              <w:t>Vid fel på utomhusgivare ska pump starta.</w:t>
            </w:r>
            <w:bookmarkEnd w:id="0"/>
          </w:p>
        </w:tc>
        <w:tc>
          <w:tcPr>
            <w:tcW w:w="1537" w:type="dxa"/>
          </w:tcPr>
          <w:p w14:paraId="65A53CFE" w14:textId="77777777" w:rsidR="006C7A02" w:rsidRDefault="006C7A02" w:rsidP="006C7A02"/>
        </w:tc>
        <w:tc>
          <w:tcPr>
            <w:tcW w:w="7342" w:type="dxa"/>
          </w:tcPr>
          <w:p w14:paraId="0F21D536" w14:textId="77777777" w:rsidR="006C7A02" w:rsidRDefault="006C7A02" w:rsidP="006C7A02"/>
        </w:tc>
      </w:tr>
      <w:tr w:rsidR="006C7A02" w14:paraId="49C9E12D" w14:textId="77777777" w:rsidTr="00B71367">
        <w:tc>
          <w:tcPr>
            <w:tcW w:w="1135" w:type="dxa"/>
          </w:tcPr>
          <w:p w14:paraId="4F889B45" w14:textId="77777777" w:rsidR="006C7A02" w:rsidRPr="00937FDB" w:rsidRDefault="006C7A02" w:rsidP="00937FDB">
            <w:pPr>
              <w:ind w:left="360"/>
            </w:pPr>
          </w:p>
        </w:tc>
        <w:tc>
          <w:tcPr>
            <w:tcW w:w="4206" w:type="dxa"/>
          </w:tcPr>
          <w:p w14:paraId="46B97651" w14:textId="77777777" w:rsidR="006C7A02" w:rsidRDefault="006C7A02" w:rsidP="006C7A02"/>
        </w:tc>
        <w:tc>
          <w:tcPr>
            <w:tcW w:w="1537" w:type="dxa"/>
          </w:tcPr>
          <w:p w14:paraId="53FCC982" w14:textId="77777777" w:rsidR="006C7A02" w:rsidRDefault="006C7A02" w:rsidP="006C7A02"/>
        </w:tc>
        <w:tc>
          <w:tcPr>
            <w:tcW w:w="7342" w:type="dxa"/>
          </w:tcPr>
          <w:p w14:paraId="23CB5007" w14:textId="77777777" w:rsidR="006C7A02" w:rsidRDefault="006C7A02" w:rsidP="006C7A02"/>
        </w:tc>
      </w:tr>
      <w:tr w:rsidR="006C7A02" w14:paraId="4DD50F35" w14:textId="77777777" w:rsidTr="00B71367">
        <w:tc>
          <w:tcPr>
            <w:tcW w:w="1135" w:type="dxa"/>
          </w:tcPr>
          <w:p w14:paraId="60D063DF" w14:textId="77777777" w:rsidR="006C7A02" w:rsidRPr="00937FDB" w:rsidRDefault="006C7A02" w:rsidP="00937FDB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35944AC3" w14:textId="77777777" w:rsidR="006C7A02" w:rsidRPr="00937FDB" w:rsidRDefault="006C7A02" w:rsidP="006C7A02">
            <w:pPr>
              <w:rPr>
                <w:b/>
              </w:rPr>
            </w:pPr>
            <w:r w:rsidRPr="00937FDB">
              <w:rPr>
                <w:b/>
              </w:rPr>
              <w:t>Reglering VS11</w:t>
            </w:r>
          </w:p>
        </w:tc>
        <w:tc>
          <w:tcPr>
            <w:tcW w:w="1537" w:type="dxa"/>
          </w:tcPr>
          <w:p w14:paraId="1504F222" w14:textId="77777777" w:rsidR="006C7A02" w:rsidRDefault="006C7A02" w:rsidP="006C7A02"/>
        </w:tc>
        <w:tc>
          <w:tcPr>
            <w:tcW w:w="7342" w:type="dxa"/>
          </w:tcPr>
          <w:p w14:paraId="79C9CD47" w14:textId="77777777" w:rsidR="006C7A02" w:rsidRDefault="006C7A02" w:rsidP="006C7A02"/>
        </w:tc>
      </w:tr>
      <w:tr w:rsidR="00937FDB" w14:paraId="61D849F5" w14:textId="77777777" w:rsidTr="00B71367">
        <w:tc>
          <w:tcPr>
            <w:tcW w:w="1135" w:type="dxa"/>
          </w:tcPr>
          <w:p w14:paraId="01B54C2F" w14:textId="77777777" w:rsidR="00937FDB" w:rsidRPr="00937FDB" w:rsidRDefault="00937FDB" w:rsidP="00937FDB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693857F0" w14:textId="77777777" w:rsidR="00937FDB" w:rsidRPr="00667B2C" w:rsidRDefault="00937FDB" w:rsidP="006C7A02">
            <w:pPr>
              <w:rPr>
                <w:b/>
                <w:i/>
              </w:rPr>
            </w:pPr>
            <w:r w:rsidRPr="00667B2C">
              <w:rPr>
                <w:b/>
                <w:i/>
              </w:rPr>
              <w:t>Temperatur</w:t>
            </w:r>
          </w:p>
          <w:p w14:paraId="31928A13" w14:textId="369C669B" w:rsidR="00667B2C" w:rsidRPr="00653A21" w:rsidRDefault="00667B2C" w:rsidP="00667B2C">
            <w:pPr>
              <w:pStyle w:val="Lista"/>
              <w:rPr>
                <w:rFonts w:ascii="Calibri" w:hAnsi="Calibri" w:cs="Calibri"/>
                <w:szCs w:val="22"/>
              </w:rPr>
            </w:pPr>
            <w:r w:rsidRPr="00653A21">
              <w:rPr>
                <w:rFonts w:ascii="Calibri" w:hAnsi="Calibri" w:cs="Calibri"/>
                <w:szCs w:val="22"/>
              </w:rPr>
              <w:t xml:space="preserve">Temperaturgivare </w:t>
            </w:r>
            <w:r w:rsidRPr="004E5F39">
              <w:rPr>
                <w:rFonts w:ascii="Calibri" w:hAnsi="Calibri" w:cs="Calibri"/>
                <w:szCs w:val="22"/>
              </w:rPr>
              <w:t>VS11-GT11</w:t>
            </w:r>
            <w:r w:rsidRPr="00653A21">
              <w:rPr>
                <w:rFonts w:ascii="Calibri" w:hAnsi="Calibri" w:cs="Calibri"/>
                <w:szCs w:val="22"/>
              </w:rPr>
              <w:t>, placerad i framledningen, reglerar via DUC</w:t>
            </w:r>
            <w:r>
              <w:rPr>
                <w:rFonts w:ascii="Calibri" w:hAnsi="Calibri" w:cs="Calibri"/>
                <w:szCs w:val="22"/>
              </w:rPr>
              <w:t>/PLC</w:t>
            </w:r>
            <w:r w:rsidRPr="00653A21">
              <w:rPr>
                <w:rFonts w:ascii="Calibri" w:hAnsi="Calibri" w:cs="Calibri"/>
                <w:szCs w:val="22"/>
              </w:rPr>
              <w:t xml:space="preserve"> ställdon för ventil </w:t>
            </w:r>
            <w:r w:rsidRPr="004E5F39">
              <w:rPr>
                <w:rFonts w:ascii="Calibri" w:hAnsi="Calibri" w:cs="Calibri"/>
                <w:szCs w:val="22"/>
              </w:rPr>
              <w:t>VS11-</w:t>
            </w:r>
            <w:r w:rsidRPr="00653A21">
              <w:rPr>
                <w:rFonts w:ascii="Calibri" w:hAnsi="Calibri" w:cs="Calibri"/>
                <w:szCs w:val="22"/>
              </w:rPr>
              <w:t xml:space="preserve">SV31 så att beräknat börvärde erhålls. </w:t>
            </w:r>
          </w:p>
          <w:p w14:paraId="5DC7C65B" w14:textId="77777777" w:rsidR="00667B2C" w:rsidRPr="00653A21" w:rsidRDefault="00667B2C" w:rsidP="00667B2C">
            <w:pPr>
              <w:pStyle w:val="Lista"/>
              <w:rPr>
                <w:rFonts w:ascii="Calibri" w:hAnsi="Calibri" w:cs="Calibri"/>
                <w:szCs w:val="22"/>
              </w:rPr>
            </w:pPr>
            <w:proofErr w:type="spellStart"/>
            <w:r w:rsidRPr="00653A21">
              <w:rPr>
                <w:rFonts w:ascii="Calibri" w:hAnsi="Calibri" w:cs="Calibri"/>
                <w:szCs w:val="22"/>
              </w:rPr>
              <w:t>Framledningsbörvärdet</w:t>
            </w:r>
            <w:proofErr w:type="spellEnd"/>
            <w:r w:rsidRPr="00653A21">
              <w:rPr>
                <w:rFonts w:ascii="Calibri" w:hAnsi="Calibri" w:cs="Calibri"/>
                <w:szCs w:val="22"/>
              </w:rPr>
              <w:t xml:space="preserve"> beräknas av:</w:t>
            </w:r>
          </w:p>
          <w:p w14:paraId="54116786" w14:textId="77777777" w:rsidR="00667B2C" w:rsidRDefault="00667B2C" w:rsidP="00667B2C">
            <w:pPr>
              <w:pStyle w:val="Lista"/>
              <w:rPr>
                <w:rFonts w:ascii="Calibri" w:hAnsi="Calibri" w:cs="Calibri"/>
                <w:szCs w:val="22"/>
              </w:rPr>
            </w:pPr>
            <w:r w:rsidRPr="00653A21">
              <w:rPr>
                <w:rFonts w:ascii="Calibri" w:hAnsi="Calibri" w:cs="Calibri"/>
                <w:szCs w:val="22"/>
              </w:rPr>
              <w:t>• Kurva mot utomhustemperatur</w:t>
            </w:r>
          </w:p>
          <w:p w14:paraId="3ABD710C" w14:textId="77777777" w:rsidR="00667B2C" w:rsidRPr="00653A21" w:rsidRDefault="00667B2C" w:rsidP="00667B2C">
            <w:pPr>
              <w:pStyle w:val="Lista"/>
              <w:rPr>
                <w:rFonts w:ascii="Calibri" w:hAnsi="Calibri" w:cs="Calibri"/>
                <w:szCs w:val="22"/>
              </w:rPr>
            </w:pPr>
            <w:r w:rsidRPr="00653A21">
              <w:rPr>
                <w:rFonts w:ascii="Calibri" w:hAnsi="Calibri" w:cs="Calibri"/>
                <w:szCs w:val="22"/>
              </w:rPr>
              <w:t xml:space="preserve">• </w:t>
            </w:r>
            <w:r>
              <w:rPr>
                <w:rFonts w:ascii="Calibri" w:hAnsi="Calibri" w:cs="Calibri"/>
                <w:szCs w:val="22"/>
              </w:rPr>
              <w:t>Rumstemperaturkompensering (trådlösa givare kompletteras av beställaren i senare skede)</w:t>
            </w:r>
          </w:p>
          <w:p w14:paraId="652FE8F7" w14:textId="479FB039" w:rsidR="00667B2C" w:rsidRPr="00667B2C" w:rsidRDefault="00667B2C" w:rsidP="00667B2C">
            <w:pPr>
              <w:pStyle w:val="Lista"/>
              <w:rPr>
                <w:rFonts w:ascii="Calibri" w:hAnsi="Calibri" w:cs="Calibri"/>
                <w:szCs w:val="22"/>
              </w:rPr>
            </w:pPr>
            <w:r w:rsidRPr="00653A21">
              <w:rPr>
                <w:rFonts w:ascii="Calibri" w:hAnsi="Calibri" w:cs="Calibri"/>
                <w:szCs w:val="22"/>
              </w:rPr>
              <w:t>• Parallellförskjutning</w:t>
            </w:r>
            <w:r w:rsidRPr="00653A21">
              <w:rPr>
                <w:rFonts w:ascii="Calibri" w:hAnsi="Calibri" w:cs="Calibri"/>
                <w:b/>
                <w:bCs/>
                <w:szCs w:val="24"/>
                <w:u w:val="single"/>
              </w:rPr>
              <w:br/>
            </w:r>
            <w:r w:rsidRPr="00BF109C">
              <w:rPr>
                <w:rFonts w:ascii="Calibri" w:hAnsi="Calibri" w:cs="Calibri"/>
                <w:szCs w:val="22"/>
              </w:rPr>
              <w:t xml:space="preserve">Kurvan har 4st brytpunkter och planar ut </w:t>
            </w:r>
            <w:r>
              <w:rPr>
                <w:rFonts w:ascii="Calibri" w:hAnsi="Calibri" w:cs="Calibri"/>
                <w:szCs w:val="22"/>
              </w:rPr>
              <w:t>vid övre resp. nedre brytpunkt.</w:t>
            </w:r>
          </w:p>
          <w:p w14:paraId="7A0942DD" w14:textId="77777777" w:rsidR="00667B2C" w:rsidRPr="00420C32" w:rsidRDefault="00667B2C" w:rsidP="00667B2C">
            <w:pPr>
              <w:pStyle w:val="Lista"/>
              <w:rPr>
                <w:rFonts w:ascii="Calibri" w:hAnsi="Calibri" w:cs="Calibri"/>
                <w:szCs w:val="22"/>
              </w:rPr>
            </w:pPr>
            <w:r w:rsidRPr="00653A21">
              <w:rPr>
                <w:rFonts w:ascii="Calibri" w:hAnsi="Calibri" w:cs="Calibri"/>
                <w:szCs w:val="22"/>
              </w:rPr>
              <w:t xml:space="preserve">Rumstemperaturkompensering </w:t>
            </w:r>
            <w:r w:rsidRPr="00420C32">
              <w:rPr>
                <w:rFonts w:ascii="Calibri" w:hAnsi="Calibri" w:cs="Calibri"/>
                <w:szCs w:val="22"/>
              </w:rPr>
              <w:t xml:space="preserve">beräknas i överordnat system </w:t>
            </w:r>
            <w:r>
              <w:rPr>
                <w:rFonts w:ascii="Calibri" w:hAnsi="Calibri" w:cs="Calibri"/>
                <w:szCs w:val="22"/>
              </w:rPr>
              <w:t>(</w:t>
            </w:r>
            <w:proofErr w:type="spellStart"/>
            <w:r>
              <w:rPr>
                <w:rFonts w:ascii="Calibri" w:hAnsi="Calibri" w:cs="Calibri"/>
                <w:szCs w:val="22"/>
              </w:rPr>
              <w:t>SISABOnline</w:t>
            </w:r>
            <w:proofErr w:type="spellEnd"/>
            <w:r>
              <w:rPr>
                <w:rFonts w:ascii="Calibri" w:hAnsi="Calibri" w:cs="Calibri"/>
                <w:szCs w:val="22"/>
              </w:rPr>
              <w:t>)</w:t>
            </w:r>
            <w:r w:rsidRPr="00420C32">
              <w:rPr>
                <w:rFonts w:ascii="Calibri" w:hAnsi="Calibri" w:cs="Calibri"/>
                <w:szCs w:val="22"/>
              </w:rPr>
              <w:t xml:space="preserve"> utifrån </w:t>
            </w:r>
            <w:r w:rsidRPr="00420C32">
              <w:rPr>
                <w:rFonts w:ascii="Calibri" w:hAnsi="Calibri" w:cs="Calibri"/>
                <w:szCs w:val="22"/>
              </w:rPr>
              <w:lastRenderedPageBreak/>
              <w:t>temperaturmedelvärde i byggnaden mot aktuellt börvärde. Börvärde finns för verksamhetsdrift och frånvarodrift.</w:t>
            </w:r>
          </w:p>
          <w:p w14:paraId="23385814" w14:textId="50571125" w:rsidR="00667B2C" w:rsidRDefault="00667B2C" w:rsidP="00667B2C">
            <w:r w:rsidRPr="00420C32">
              <w:rPr>
                <w:rFonts w:ascii="Calibri" w:hAnsi="Calibri" w:cs="Calibri"/>
                <w:szCs w:val="22"/>
              </w:rPr>
              <w:t xml:space="preserve">Beräknad kompensering </w:t>
            </w:r>
            <w:r w:rsidRPr="0032690C">
              <w:rPr>
                <w:rFonts w:ascii="Calibri" w:hAnsi="Calibri" w:cs="Calibri"/>
                <w:szCs w:val="22"/>
              </w:rPr>
              <w:t xml:space="preserve">förskjuter </w:t>
            </w:r>
            <w:proofErr w:type="spellStart"/>
            <w:r w:rsidRPr="0032690C">
              <w:rPr>
                <w:rFonts w:ascii="Calibri" w:hAnsi="Calibri" w:cs="Calibri"/>
                <w:szCs w:val="22"/>
              </w:rPr>
              <w:t>börvärdet</w:t>
            </w:r>
            <w:proofErr w:type="spellEnd"/>
            <w:r w:rsidRPr="0032690C">
              <w:rPr>
                <w:rFonts w:ascii="Calibri" w:hAnsi="Calibri" w:cs="Calibri"/>
                <w:szCs w:val="22"/>
              </w:rPr>
              <w:t xml:space="preserve"> för framledningstemperatur i</w:t>
            </w:r>
            <w:r w:rsidRPr="00420C32">
              <w:rPr>
                <w:rFonts w:ascii="Calibri" w:hAnsi="Calibri" w:cs="Calibri"/>
                <w:szCs w:val="22"/>
              </w:rPr>
              <w:t xml:space="preserve"> DUC/PLC.</w:t>
            </w:r>
          </w:p>
        </w:tc>
        <w:tc>
          <w:tcPr>
            <w:tcW w:w="1537" w:type="dxa"/>
          </w:tcPr>
          <w:p w14:paraId="4397C92A" w14:textId="77777777" w:rsidR="00937FDB" w:rsidRDefault="00937FDB" w:rsidP="006C7A02"/>
        </w:tc>
        <w:tc>
          <w:tcPr>
            <w:tcW w:w="7342" w:type="dxa"/>
          </w:tcPr>
          <w:p w14:paraId="310D2F31" w14:textId="77777777" w:rsidR="00937FDB" w:rsidRDefault="00937FDB" w:rsidP="006C7A02"/>
        </w:tc>
      </w:tr>
      <w:tr w:rsidR="00937FDB" w14:paraId="24D07F31" w14:textId="77777777" w:rsidTr="00B71367">
        <w:tc>
          <w:tcPr>
            <w:tcW w:w="1135" w:type="dxa"/>
          </w:tcPr>
          <w:p w14:paraId="419A3011" w14:textId="77777777" w:rsidR="00937FDB" w:rsidRPr="00937FDB" w:rsidRDefault="00937FDB" w:rsidP="00937FDB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1F17592C" w14:textId="77777777" w:rsidR="00937FDB" w:rsidRPr="00D13BFB" w:rsidRDefault="00937FDB" w:rsidP="006C7A02">
            <w:pPr>
              <w:rPr>
                <w:b/>
                <w:i/>
              </w:rPr>
            </w:pPr>
            <w:r w:rsidRPr="00D13BFB">
              <w:rPr>
                <w:b/>
                <w:i/>
              </w:rPr>
              <w:t>Tryckreglering</w:t>
            </w:r>
          </w:p>
          <w:p w14:paraId="5332E3E0" w14:textId="369771E2" w:rsidR="00D13BFB" w:rsidRPr="00D13BFB" w:rsidRDefault="00D13BFB" w:rsidP="00D13BFB">
            <w:pPr>
              <w:pStyle w:val="Lista"/>
              <w:rPr>
                <w:rFonts w:ascii="Calibri" w:hAnsi="Calibri" w:cs="Calibri"/>
                <w:szCs w:val="22"/>
              </w:rPr>
            </w:pPr>
            <w:r w:rsidRPr="00653A21">
              <w:rPr>
                <w:rFonts w:ascii="Calibri" w:hAnsi="Calibri" w:cs="Calibri"/>
                <w:szCs w:val="22"/>
              </w:rPr>
              <w:t>Tryckgivare styr via intern regulator varvtalet på cirkulationspumpen så att inställt konstanttryck erhålls.</w:t>
            </w:r>
          </w:p>
        </w:tc>
        <w:tc>
          <w:tcPr>
            <w:tcW w:w="1537" w:type="dxa"/>
          </w:tcPr>
          <w:p w14:paraId="625CF133" w14:textId="77777777" w:rsidR="00937FDB" w:rsidRDefault="00937FDB" w:rsidP="006C7A02"/>
        </w:tc>
        <w:tc>
          <w:tcPr>
            <w:tcW w:w="7342" w:type="dxa"/>
          </w:tcPr>
          <w:p w14:paraId="229E0FCA" w14:textId="77777777" w:rsidR="00937FDB" w:rsidRDefault="00937FDB" w:rsidP="006C7A02"/>
        </w:tc>
      </w:tr>
      <w:tr w:rsidR="00937FDB" w14:paraId="12633795" w14:textId="77777777" w:rsidTr="00B71367">
        <w:tc>
          <w:tcPr>
            <w:tcW w:w="1135" w:type="dxa"/>
          </w:tcPr>
          <w:p w14:paraId="6DAC473A" w14:textId="77777777" w:rsidR="00937FDB" w:rsidRPr="00937FDB" w:rsidRDefault="00937FDB" w:rsidP="00937FDB">
            <w:pPr>
              <w:ind w:left="360"/>
            </w:pPr>
          </w:p>
        </w:tc>
        <w:tc>
          <w:tcPr>
            <w:tcW w:w="4206" w:type="dxa"/>
          </w:tcPr>
          <w:p w14:paraId="05356067" w14:textId="77777777" w:rsidR="00937FDB" w:rsidRDefault="00937FDB" w:rsidP="006C7A02"/>
        </w:tc>
        <w:tc>
          <w:tcPr>
            <w:tcW w:w="1537" w:type="dxa"/>
          </w:tcPr>
          <w:p w14:paraId="6BC00B49" w14:textId="77777777" w:rsidR="00937FDB" w:rsidRDefault="00937FDB" w:rsidP="006C7A02"/>
        </w:tc>
        <w:tc>
          <w:tcPr>
            <w:tcW w:w="7342" w:type="dxa"/>
          </w:tcPr>
          <w:p w14:paraId="417DCE61" w14:textId="77777777" w:rsidR="00937FDB" w:rsidRDefault="00937FDB" w:rsidP="006C7A02"/>
        </w:tc>
      </w:tr>
      <w:tr w:rsidR="006C7A02" w14:paraId="78BD4277" w14:textId="77777777" w:rsidTr="00B71367">
        <w:tc>
          <w:tcPr>
            <w:tcW w:w="1135" w:type="dxa"/>
          </w:tcPr>
          <w:p w14:paraId="03580887" w14:textId="77777777" w:rsidR="006C7A02" w:rsidRPr="00937FDB" w:rsidRDefault="006C7A02" w:rsidP="00937FDB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634BDBC3" w14:textId="77777777" w:rsidR="006C7A02" w:rsidRPr="00937FDB" w:rsidRDefault="006C7A02" w:rsidP="006C7A02">
            <w:pPr>
              <w:rPr>
                <w:b/>
              </w:rPr>
            </w:pPr>
            <w:r w:rsidRPr="00937FDB">
              <w:rPr>
                <w:b/>
              </w:rPr>
              <w:t>Skydd VS11</w:t>
            </w:r>
          </w:p>
        </w:tc>
        <w:tc>
          <w:tcPr>
            <w:tcW w:w="1537" w:type="dxa"/>
          </w:tcPr>
          <w:p w14:paraId="703AB4EF" w14:textId="77777777" w:rsidR="006C7A02" w:rsidRDefault="006C7A02" w:rsidP="006C7A02"/>
        </w:tc>
        <w:tc>
          <w:tcPr>
            <w:tcW w:w="7342" w:type="dxa"/>
          </w:tcPr>
          <w:p w14:paraId="173C20A6" w14:textId="77777777" w:rsidR="006C7A02" w:rsidRDefault="006C7A02" w:rsidP="006C7A02"/>
        </w:tc>
      </w:tr>
      <w:tr w:rsidR="006C7A02" w14:paraId="055F9F3C" w14:textId="77777777" w:rsidTr="00B71367">
        <w:tc>
          <w:tcPr>
            <w:tcW w:w="1135" w:type="dxa"/>
          </w:tcPr>
          <w:p w14:paraId="0FABB7FC" w14:textId="77777777" w:rsidR="006C7A02" w:rsidRPr="00937FDB" w:rsidRDefault="006C7A02" w:rsidP="00937FDB">
            <w:pPr>
              <w:pStyle w:val="Liststycke"/>
              <w:numPr>
                <w:ilvl w:val="0"/>
                <w:numId w:val="2"/>
              </w:numPr>
              <w:ind w:hanging="720"/>
            </w:pPr>
            <w:bookmarkStart w:id="1" w:name="_GoBack"/>
            <w:bookmarkEnd w:id="1"/>
          </w:p>
        </w:tc>
        <w:tc>
          <w:tcPr>
            <w:tcW w:w="4206" w:type="dxa"/>
          </w:tcPr>
          <w:p w14:paraId="63F6A0FA" w14:textId="77777777" w:rsidR="006C7A02" w:rsidRPr="00D13BFB" w:rsidRDefault="00937FDB" w:rsidP="006C7A02">
            <w:pPr>
              <w:rPr>
                <w:b/>
                <w:i/>
              </w:rPr>
            </w:pPr>
            <w:r w:rsidRPr="00D13BFB">
              <w:rPr>
                <w:b/>
                <w:i/>
              </w:rPr>
              <w:t>Lågtemperaturvakt</w:t>
            </w:r>
          </w:p>
          <w:p w14:paraId="078A8D83" w14:textId="77777777" w:rsidR="00D13BFB" w:rsidRPr="00653A21" w:rsidRDefault="00D13BFB" w:rsidP="00D13BFB">
            <w:pPr>
              <w:pStyle w:val="Lista"/>
              <w:rPr>
                <w:rFonts w:ascii="Calibri" w:hAnsi="Calibri" w:cs="Calibri"/>
                <w:szCs w:val="22"/>
              </w:rPr>
            </w:pPr>
            <w:r w:rsidRPr="00653A21">
              <w:rPr>
                <w:rFonts w:ascii="Calibri" w:hAnsi="Calibri" w:cs="Calibri"/>
                <w:szCs w:val="22"/>
              </w:rPr>
              <w:t xml:space="preserve">Larm utlöses om temperaturen vid temperaturgivare </w:t>
            </w:r>
            <w:r w:rsidRPr="004E5F39">
              <w:rPr>
                <w:rFonts w:ascii="Calibri" w:hAnsi="Calibri" w:cs="Calibri"/>
                <w:szCs w:val="22"/>
              </w:rPr>
              <w:t>VS11-</w:t>
            </w:r>
            <w:r w:rsidRPr="00653A21">
              <w:rPr>
                <w:rFonts w:ascii="Calibri" w:hAnsi="Calibri" w:cs="Calibri"/>
                <w:szCs w:val="22"/>
              </w:rPr>
              <w:t>GT11, placerad i</w:t>
            </w:r>
          </w:p>
          <w:p w14:paraId="69638346" w14:textId="77777777" w:rsidR="00D13BFB" w:rsidRPr="00653A21" w:rsidRDefault="00D13BFB" w:rsidP="00D13BFB">
            <w:pPr>
              <w:pStyle w:val="Lista"/>
              <w:rPr>
                <w:rFonts w:ascii="Calibri" w:hAnsi="Calibri" w:cs="Calibri"/>
                <w:szCs w:val="22"/>
              </w:rPr>
            </w:pPr>
            <w:r w:rsidRPr="00653A21">
              <w:rPr>
                <w:rFonts w:ascii="Calibri" w:hAnsi="Calibri" w:cs="Calibri"/>
                <w:szCs w:val="22"/>
              </w:rPr>
              <w:t xml:space="preserve">framledning, understiger </w:t>
            </w:r>
            <w:proofErr w:type="spellStart"/>
            <w:r w:rsidRPr="00653A21">
              <w:rPr>
                <w:rFonts w:ascii="Calibri" w:hAnsi="Calibri" w:cs="Calibri"/>
                <w:szCs w:val="22"/>
              </w:rPr>
              <w:t>börvärdet</w:t>
            </w:r>
            <w:proofErr w:type="spellEnd"/>
            <w:r w:rsidRPr="00653A21">
              <w:rPr>
                <w:rFonts w:ascii="Calibri" w:hAnsi="Calibri" w:cs="Calibri"/>
                <w:szCs w:val="22"/>
              </w:rPr>
              <w:t xml:space="preserve"> med mer än inställt värde i</w:t>
            </w:r>
          </w:p>
          <w:p w14:paraId="49BDEFA0" w14:textId="35322CBC" w:rsidR="00D13BFB" w:rsidRPr="00D13BFB" w:rsidRDefault="00D13BFB" w:rsidP="00D13BFB">
            <w:pPr>
              <w:pStyle w:val="Lista"/>
              <w:rPr>
                <w:rFonts w:ascii="Calibri" w:hAnsi="Calibri" w:cs="Calibri"/>
                <w:szCs w:val="22"/>
              </w:rPr>
            </w:pPr>
            <w:r w:rsidRPr="00653A21">
              <w:rPr>
                <w:rFonts w:ascii="Calibri" w:hAnsi="Calibri" w:cs="Calibri"/>
                <w:szCs w:val="22"/>
              </w:rPr>
              <w:t xml:space="preserve">DUC/PLC. </w:t>
            </w:r>
          </w:p>
        </w:tc>
        <w:tc>
          <w:tcPr>
            <w:tcW w:w="1537" w:type="dxa"/>
          </w:tcPr>
          <w:p w14:paraId="169EA5FE" w14:textId="77777777" w:rsidR="006C7A02" w:rsidRDefault="006C7A02" w:rsidP="006C7A02"/>
        </w:tc>
        <w:tc>
          <w:tcPr>
            <w:tcW w:w="7342" w:type="dxa"/>
          </w:tcPr>
          <w:p w14:paraId="5F52C515" w14:textId="77777777" w:rsidR="006C7A02" w:rsidRDefault="006C7A02" w:rsidP="006C7A02"/>
        </w:tc>
      </w:tr>
      <w:tr w:rsidR="00937FDB" w14:paraId="652E50AA" w14:textId="77777777" w:rsidTr="00B71367">
        <w:tc>
          <w:tcPr>
            <w:tcW w:w="1135" w:type="dxa"/>
          </w:tcPr>
          <w:p w14:paraId="406C63CA" w14:textId="77777777" w:rsidR="00937FDB" w:rsidRPr="00937FDB" w:rsidRDefault="00937FDB" w:rsidP="00937FDB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41C460B2" w14:textId="77777777" w:rsidR="00937FDB" w:rsidRPr="00D13BFB" w:rsidRDefault="00937FDB" w:rsidP="006C7A02">
            <w:pPr>
              <w:rPr>
                <w:b/>
                <w:i/>
              </w:rPr>
            </w:pPr>
            <w:r w:rsidRPr="00D13BFB">
              <w:rPr>
                <w:b/>
                <w:i/>
              </w:rPr>
              <w:t>Avvikelselarm</w:t>
            </w:r>
          </w:p>
          <w:p w14:paraId="25BE6348" w14:textId="77777777" w:rsidR="00D13BFB" w:rsidRPr="00653A21" w:rsidRDefault="00D13BFB" w:rsidP="00D13BFB">
            <w:pPr>
              <w:pStyle w:val="Lista"/>
              <w:rPr>
                <w:rFonts w:ascii="Calibri" w:hAnsi="Calibri" w:cs="Calibri"/>
                <w:szCs w:val="22"/>
              </w:rPr>
            </w:pPr>
            <w:r w:rsidRPr="00653A21">
              <w:rPr>
                <w:rFonts w:ascii="Calibri" w:hAnsi="Calibri" w:cs="Calibri"/>
                <w:szCs w:val="22"/>
              </w:rPr>
              <w:t xml:space="preserve">Larm utlöses om mätvärde för reglerande givare avviker från </w:t>
            </w:r>
            <w:proofErr w:type="spellStart"/>
            <w:r w:rsidRPr="00653A21">
              <w:rPr>
                <w:rFonts w:ascii="Calibri" w:hAnsi="Calibri" w:cs="Calibri"/>
                <w:szCs w:val="22"/>
              </w:rPr>
              <w:t>börvärdet</w:t>
            </w:r>
            <w:proofErr w:type="spellEnd"/>
            <w:r w:rsidRPr="00653A21">
              <w:rPr>
                <w:rFonts w:ascii="Calibri" w:hAnsi="Calibri" w:cs="Calibri"/>
                <w:szCs w:val="22"/>
              </w:rPr>
              <w:t>. Avvikelsens storlek och tidsfördröjning är individuellt</w:t>
            </w:r>
          </w:p>
          <w:p w14:paraId="193D0F8E" w14:textId="13F39A19" w:rsidR="00D13BFB" w:rsidRDefault="00D13BFB" w:rsidP="00D13BFB">
            <w:r w:rsidRPr="00653A21">
              <w:rPr>
                <w:rFonts w:ascii="Calibri" w:hAnsi="Calibri" w:cs="Calibri"/>
                <w:szCs w:val="22"/>
              </w:rPr>
              <w:t>inställbar i DUC/PLC för reglerande givare. Avvikelselarm blockeras vid pumpstopp.</w:t>
            </w:r>
          </w:p>
        </w:tc>
        <w:tc>
          <w:tcPr>
            <w:tcW w:w="1537" w:type="dxa"/>
          </w:tcPr>
          <w:p w14:paraId="568A85E3" w14:textId="77777777" w:rsidR="00937FDB" w:rsidRDefault="00937FDB" w:rsidP="006C7A02"/>
        </w:tc>
        <w:tc>
          <w:tcPr>
            <w:tcW w:w="7342" w:type="dxa"/>
          </w:tcPr>
          <w:p w14:paraId="1B3F445C" w14:textId="77777777" w:rsidR="00937FDB" w:rsidRDefault="00937FDB" w:rsidP="006C7A02"/>
        </w:tc>
      </w:tr>
      <w:tr w:rsidR="00937FDB" w14:paraId="00BAF258" w14:textId="77777777" w:rsidTr="00B71367">
        <w:tc>
          <w:tcPr>
            <w:tcW w:w="1135" w:type="dxa"/>
          </w:tcPr>
          <w:p w14:paraId="3CD98265" w14:textId="77777777" w:rsidR="00937FDB" w:rsidRPr="00937FDB" w:rsidRDefault="00937FDB" w:rsidP="00937FDB">
            <w:pPr>
              <w:ind w:left="360"/>
            </w:pPr>
          </w:p>
        </w:tc>
        <w:tc>
          <w:tcPr>
            <w:tcW w:w="4206" w:type="dxa"/>
          </w:tcPr>
          <w:p w14:paraId="7F6C2119" w14:textId="77777777" w:rsidR="00937FDB" w:rsidRDefault="00937FDB" w:rsidP="006C7A02"/>
        </w:tc>
        <w:tc>
          <w:tcPr>
            <w:tcW w:w="1537" w:type="dxa"/>
          </w:tcPr>
          <w:p w14:paraId="723EB610" w14:textId="77777777" w:rsidR="00937FDB" w:rsidRDefault="00937FDB" w:rsidP="006C7A02"/>
        </w:tc>
        <w:tc>
          <w:tcPr>
            <w:tcW w:w="7342" w:type="dxa"/>
          </w:tcPr>
          <w:p w14:paraId="6ADB78EC" w14:textId="77777777" w:rsidR="00937FDB" w:rsidRDefault="00937FDB" w:rsidP="006C7A02"/>
        </w:tc>
      </w:tr>
      <w:tr w:rsidR="00937FDB" w14:paraId="02DEFE14" w14:textId="77777777" w:rsidTr="00B71367">
        <w:tc>
          <w:tcPr>
            <w:tcW w:w="1135" w:type="dxa"/>
          </w:tcPr>
          <w:p w14:paraId="1EEFD025" w14:textId="77777777" w:rsidR="00937FDB" w:rsidRPr="00937FDB" w:rsidRDefault="00937FDB" w:rsidP="00937FDB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7110DB6E" w14:textId="35115CE3" w:rsidR="00937FDB" w:rsidRDefault="00937FDB" w:rsidP="00937FDB">
            <w:r w:rsidRPr="008370F8">
              <w:rPr>
                <w:i/>
              </w:rPr>
              <w:t xml:space="preserve">Värmekrets </w:t>
            </w:r>
            <w:r w:rsidR="00B26170">
              <w:rPr>
                <w:i/>
              </w:rPr>
              <w:t>VS12</w:t>
            </w:r>
          </w:p>
        </w:tc>
        <w:tc>
          <w:tcPr>
            <w:tcW w:w="1537" w:type="dxa"/>
          </w:tcPr>
          <w:p w14:paraId="2EBEF4F3" w14:textId="77777777" w:rsidR="00937FDB" w:rsidRDefault="00937FDB" w:rsidP="00937FDB"/>
        </w:tc>
        <w:tc>
          <w:tcPr>
            <w:tcW w:w="7342" w:type="dxa"/>
          </w:tcPr>
          <w:p w14:paraId="6EC7D262" w14:textId="77777777" w:rsidR="00937FDB" w:rsidRDefault="00937FDB" w:rsidP="00937FDB"/>
        </w:tc>
      </w:tr>
      <w:tr w:rsidR="00937FDB" w14:paraId="3A7662D1" w14:textId="77777777" w:rsidTr="00B71367">
        <w:tc>
          <w:tcPr>
            <w:tcW w:w="1135" w:type="dxa"/>
          </w:tcPr>
          <w:p w14:paraId="3FC5FE23" w14:textId="77777777" w:rsidR="00937FDB" w:rsidRPr="00937FDB" w:rsidRDefault="00937FDB" w:rsidP="00937FDB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29B35963" w14:textId="0C7E7F19" w:rsidR="00937FDB" w:rsidRPr="00937FDB" w:rsidRDefault="00937FDB" w:rsidP="00937FDB">
            <w:pPr>
              <w:rPr>
                <w:b/>
              </w:rPr>
            </w:pPr>
            <w:r w:rsidRPr="00937FDB">
              <w:rPr>
                <w:b/>
              </w:rPr>
              <w:t xml:space="preserve">Styrning </w:t>
            </w:r>
            <w:r w:rsidR="00B26170">
              <w:rPr>
                <w:b/>
              </w:rPr>
              <w:t>VS12</w:t>
            </w:r>
          </w:p>
        </w:tc>
        <w:tc>
          <w:tcPr>
            <w:tcW w:w="1537" w:type="dxa"/>
          </w:tcPr>
          <w:p w14:paraId="6078FF2F" w14:textId="77777777" w:rsidR="00937FDB" w:rsidRDefault="00937FDB" w:rsidP="00937FDB"/>
        </w:tc>
        <w:tc>
          <w:tcPr>
            <w:tcW w:w="7342" w:type="dxa"/>
          </w:tcPr>
          <w:p w14:paraId="1CE28E36" w14:textId="77777777" w:rsidR="00937FDB" w:rsidRDefault="00937FDB" w:rsidP="00937FDB"/>
        </w:tc>
      </w:tr>
      <w:tr w:rsidR="00937FDB" w14:paraId="03C45AF2" w14:textId="77777777" w:rsidTr="00B71367">
        <w:tc>
          <w:tcPr>
            <w:tcW w:w="1135" w:type="dxa"/>
          </w:tcPr>
          <w:p w14:paraId="6AB9C46A" w14:textId="77777777" w:rsidR="00937FDB" w:rsidRPr="00937FDB" w:rsidRDefault="00937FDB" w:rsidP="00937FDB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73B10433" w14:textId="77777777" w:rsidR="00937FDB" w:rsidRPr="00937FDB" w:rsidRDefault="00937FDB" w:rsidP="00937FDB">
            <w:r w:rsidRPr="00937FDB">
              <w:t>Pumpstyrning</w:t>
            </w:r>
          </w:p>
        </w:tc>
        <w:tc>
          <w:tcPr>
            <w:tcW w:w="1537" w:type="dxa"/>
          </w:tcPr>
          <w:p w14:paraId="68FB15BB" w14:textId="77777777" w:rsidR="00937FDB" w:rsidRDefault="00937FDB" w:rsidP="00937FDB"/>
        </w:tc>
        <w:tc>
          <w:tcPr>
            <w:tcW w:w="7342" w:type="dxa"/>
          </w:tcPr>
          <w:p w14:paraId="037D94DB" w14:textId="77777777" w:rsidR="00937FDB" w:rsidRDefault="00937FDB" w:rsidP="00937FDB"/>
        </w:tc>
      </w:tr>
      <w:tr w:rsidR="00937FDB" w14:paraId="044CA521" w14:textId="77777777" w:rsidTr="00B71367">
        <w:tc>
          <w:tcPr>
            <w:tcW w:w="1135" w:type="dxa"/>
          </w:tcPr>
          <w:p w14:paraId="1EE1B109" w14:textId="77777777" w:rsidR="00937FDB" w:rsidRPr="00937FDB" w:rsidRDefault="00937FDB" w:rsidP="00937FDB">
            <w:pPr>
              <w:ind w:left="360"/>
            </w:pPr>
          </w:p>
        </w:tc>
        <w:tc>
          <w:tcPr>
            <w:tcW w:w="4206" w:type="dxa"/>
          </w:tcPr>
          <w:p w14:paraId="535165CF" w14:textId="77777777" w:rsidR="00937FDB" w:rsidRDefault="00937FDB" w:rsidP="00937FDB"/>
        </w:tc>
        <w:tc>
          <w:tcPr>
            <w:tcW w:w="1537" w:type="dxa"/>
          </w:tcPr>
          <w:p w14:paraId="74BB913C" w14:textId="77777777" w:rsidR="00937FDB" w:rsidRDefault="00937FDB" w:rsidP="00937FDB"/>
        </w:tc>
        <w:tc>
          <w:tcPr>
            <w:tcW w:w="7342" w:type="dxa"/>
          </w:tcPr>
          <w:p w14:paraId="5ABF9F3C" w14:textId="77777777" w:rsidR="00937FDB" w:rsidRDefault="00937FDB" w:rsidP="00937FDB"/>
        </w:tc>
      </w:tr>
      <w:tr w:rsidR="00937FDB" w14:paraId="2F8D68CF" w14:textId="77777777" w:rsidTr="00B71367">
        <w:tc>
          <w:tcPr>
            <w:tcW w:w="1135" w:type="dxa"/>
          </w:tcPr>
          <w:p w14:paraId="0B679EC9" w14:textId="77777777" w:rsidR="00937FDB" w:rsidRPr="00937FDB" w:rsidRDefault="00937FDB" w:rsidP="00937FDB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2143368D" w14:textId="5389F2BA" w:rsidR="00937FDB" w:rsidRPr="00937FDB" w:rsidRDefault="00937FDB" w:rsidP="00937FDB">
            <w:pPr>
              <w:rPr>
                <w:b/>
              </w:rPr>
            </w:pPr>
            <w:r w:rsidRPr="00937FDB">
              <w:rPr>
                <w:b/>
              </w:rPr>
              <w:t xml:space="preserve">Reglering </w:t>
            </w:r>
            <w:r w:rsidR="00B26170">
              <w:rPr>
                <w:b/>
              </w:rPr>
              <w:t>VS12</w:t>
            </w:r>
          </w:p>
        </w:tc>
        <w:tc>
          <w:tcPr>
            <w:tcW w:w="1537" w:type="dxa"/>
          </w:tcPr>
          <w:p w14:paraId="2A90752C" w14:textId="77777777" w:rsidR="00937FDB" w:rsidRDefault="00937FDB" w:rsidP="00937FDB"/>
        </w:tc>
        <w:tc>
          <w:tcPr>
            <w:tcW w:w="7342" w:type="dxa"/>
          </w:tcPr>
          <w:p w14:paraId="02EBEA6F" w14:textId="77777777" w:rsidR="00937FDB" w:rsidRDefault="00937FDB" w:rsidP="00937FDB"/>
        </w:tc>
      </w:tr>
      <w:tr w:rsidR="00937FDB" w14:paraId="11384BCE" w14:textId="77777777" w:rsidTr="00B71367">
        <w:tc>
          <w:tcPr>
            <w:tcW w:w="1135" w:type="dxa"/>
          </w:tcPr>
          <w:p w14:paraId="5EFAA7CA" w14:textId="77777777" w:rsidR="00937FDB" w:rsidRPr="00937FDB" w:rsidRDefault="00937FDB" w:rsidP="00937FDB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5103D203" w14:textId="77777777" w:rsidR="00937FDB" w:rsidRDefault="00937FDB" w:rsidP="00937FDB">
            <w:r>
              <w:t>Temperatur</w:t>
            </w:r>
          </w:p>
        </w:tc>
        <w:tc>
          <w:tcPr>
            <w:tcW w:w="1537" w:type="dxa"/>
          </w:tcPr>
          <w:p w14:paraId="1A9CB0EE" w14:textId="77777777" w:rsidR="00937FDB" w:rsidRDefault="00937FDB" w:rsidP="00937FDB"/>
        </w:tc>
        <w:tc>
          <w:tcPr>
            <w:tcW w:w="7342" w:type="dxa"/>
          </w:tcPr>
          <w:p w14:paraId="083C6D43" w14:textId="77777777" w:rsidR="00937FDB" w:rsidRDefault="00937FDB" w:rsidP="00937FDB"/>
        </w:tc>
      </w:tr>
      <w:tr w:rsidR="00937FDB" w14:paraId="2E9E451E" w14:textId="77777777" w:rsidTr="00B71367">
        <w:tc>
          <w:tcPr>
            <w:tcW w:w="1135" w:type="dxa"/>
          </w:tcPr>
          <w:p w14:paraId="37C0D49C" w14:textId="77777777" w:rsidR="00937FDB" w:rsidRPr="00937FDB" w:rsidRDefault="00937FDB" w:rsidP="00937FDB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7BA9360A" w14:textId="77777777" w:rsidR="00937FDB" w:rsidRDefault="00937FDB" w:rsidP="00937FDB">
            <w:r>
              <w:t>Tryckreglering</w:t>
            </w:r>
          </w:p>
        </w:tc>
        <w:tc>
          <w:tcPr>
            <w:tcW w:w="1537" w:type="dxa"/>
          </w:tcPr>
          <w:p w14:paraId="258B27E1" w14:textId="77777777" w:rsidR="00937FDB" w:rsidRDefault="00937FDB" w:rsidP="00937FDB"/>
        </w:tc>
        <w:tc>
          <w:tcPr>
            <w:tcW w:w="7342" w:type="dxa"/>
          </w:tcPr>
          <w:p w14:paraId="66859B28" w14:textId="77777777" w:rsidR="00937FDB" w:rsidRDefault="00937FDB" w:rsidP="00937FDB"/>
        </w:tc>
      </w:tr>
      <w:tr w:rsidR="00937FDB" w14:paraId="52DACDAE" w14:textId="77777777" w:rsidTr="00B71367">
        <w:tc>
          <w:tcPr>
            <w:tcW w:w="1135" w:type="dxa"/>
          </w:tcPr>
          <w:p w14:paraId="08CE65D8" w14:textId="77777777" w:rsidR="00937FDB" w:rsidRPr="00937FDB" w:rsidRDefault="00937FDB" w:rsidP="00937FDB">
            <w:pPr>
              <w:ind w:left="360"/>
            </w:pPr>
          </w:p>
        </w:tc>
        <w:tc>
          <w:tcPr>
            <w:tcW w:w="4206" w:type="dxa"/>
          </w:tcPr>
          <w:p w14:paraId="7125D00E" w14:textId="77777777" w:rsidR="00937FDB" w:rsidRDefault="00937FDB" w:rsidP="00937FDB"/>
        </w:tc>
        <w:tc>
          <w:tcPr>
            <w:tcW w:w="1537" w:type="dxa"/>
          </w:tcPr>
          <w:p w14:paraId="52AB98F4" w14:textId="77777777" w:rsidR="00937FDB" w:rsidRDefault="00937FDB" w:rsidP="00937FDB"/>
        </w:tc>
        <w:tc>
          <w:tcPr>
            <w:tcW w:w="7342" w:type="dxa"/>
          </w:tcPr>
          <w:p w14:paraId="1C17A9D3" w14:textId="77777777" w:rsidR="00937FDB" w:rsidRDefault="00937FDB" w:rsidP="00937FDB"/>
        </w:tc>
      </w:tr>
      <w:tr w:rsidR="00937FDB" w14:paraId="29FE6565" w14:textId="77777777" w:rsidTr="00B71367">
        <w:tc>
          <w:tcPr>
            <w:tcW w:w="1135" w:type="dxa"/>
          </w:tcPr>
          <w:p w14:paraId="2F1177BC" w14:textId="77777777" w:rsidR="00937FDB" w:rsidRPr="00937FDB" w:rsidRDefault="00937FDB" w:rsidP="00937FDB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4C2B33E0" w14:textId="0184C2C0" w:rsidR="00937FDB" w:rsidRPr="00937FDB" w:rsidRDefault="00937FDB" w:rsidP="00937FDB">
            <w:pPr>
              <w:rPr>
                <w:b/>
              </w:rPr>
            </w:pPr>
            <w:r w:rsidRPr="00937FDB">
              <w:rPr>
                <w:b/>
              </w:rPr>
              <w:t xml:space="preserve">Skydd </w:t>
            </w:r>
            <w:r w:rsidR="00B26170">
              <w:rPr>
                <w:b/>
              </w:rPr>
              <w:t>VS12</w:t>
            </w:r>
          </w:p>
        </w:tc>
        <w:tc>
          <w:tcPr>
            <w:tcW w:w="1537" w:type="dxa"/>
          </w:tcPr>
          <w:p w14:paraId="3071E447" w14:textId="77777777" w:rsidR="00937FDB" w:rsidRDefault="00937FDB" w:rsidP="00937FDB"/>
        </w:tc>
        <w:tc>
          <w:tcPr>
            <w:tcW w:w="7342" w:type="dxa"/>
          </w:tcPr>
          <w:p w14:paraId="1C4F51B6" w14:textId="77777777" w:rsidR="00937FDB" w:rsidRDefault="00937FDB" w:rsidP="00937FDB"/>
        </w:tc>
      </w:tr>
      <w:tr w:rsidR="00937FDB" w14:paraId="5E246138" w14:textId="77777777" w:rsidTr="00B71367">
        <w:tc>
          <w:tcPr>
            <w:tcW w:w="1135" w:type="dxa"/>
          </w:tcPr>
          <w:p w14:paraId="1F84A8F6" w14:textId="77777777" w:rsidR="00937FDB" w:rsidRPr="00937FDB" w:rsidRDefault="00937FDB" w:rsidP="00937FDB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3F52B3F8" w14:textId="77777777" w:rsidR="00937FDB" w:rsidRDefault="00937FDB" w:rsidP="00937FDB">
            <w:r>
              <w:t>Lågtemperaturvakt</w:t>
            </w:r>
          </w:p>
        </w:tc>
        <w:tc>
          <w:tcPr>
            <w:tcW w:w="1537" w:type="dxa"/>
          </w:tcPr>
          <w:p w14:paraId="62CEF953" w14:textId="77777777" w:rsidR="00937FDB" w:rsidRDefault="00937FDB" w:rsidP="00937FDB"/>
        </w:tc>
        <w:tc>
          <w:tcPr>
            <w:tcW w:w="7342" w:type="dxa"/>
          </w:tcPr>
          <w:p w14:paraId="393FC2E3" w14:textId="77777777" w:rsidR="00937FDB" w:rsidRDefault="00937FDB" w:rsidP="00937FDB"/>
        </w:tc>
      </w:tr>
      <w:tr w:rsidR="00937FDB" w14:paraId="30681715" w14:textId="77777777" w:rsidTr="00B71367">
        <w:tc>
          <w:tcPr>
            <w:tcW w:w="1135" w:type="dxa"/>
          </w:tcPr>
          <w:p w14:paraId="34B28A9E" w14:textId="77777777" w:rsidR="00937FDB" w:rsidRPr="00937FDB" w:rsidRDefault="00937FDB" w:rsidP="00937FDB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407CB11B" w14:textId="77777777" w:rsidR="00937FDB" w:rsidRDefault="00937FDB" w:rsidP="00937FDB">
            <w:r>
              <w:t>Avvikelselarm</w:t>
            </w:r>
          </w:p>
        </w:tc>
        <w:tc>
          <w:tcPr>
            <w:tcW w:w="1537" w:type="dxa"/>
          </w:tcPr>
          <w:p w14:paraId="0AA32D42" w14:textId="77777777" w:rsidR="00937FDB" w:rsidRDefault="00937FDB" w:rsidP="00937FDB"/>
        </w:tc>
        <w:tc>
          <w:tcPr>
            <w:tcW w:w="7342" w:type="dxa"/>
          </w:tcPr>
          <w:p w14:paraId="310BE54A" w14:textId="77777777" w:rsidR="00937FDB" w:rsidRDefault="00937FDB" w:rsidP="00937FDB"/>
        </w:tc>
      </w:tr>
      <w:tr w:rsidR="00937FDB" w14:paraId="628BEC8F" w14:textId="77777777" w:rsidTr="00B71367">
        <w:tc>
          <w:tcPr>
            <w:tcW w:w="1135" w:type="dxa"/>
          </w:tcPr>
          <w:p w14:paraId="244A5A3F" w14:textId="77777777" w:rsidR="00937FDB" w:rsidRPr="00937FDB" w:rsidRDefault="00937FDB" w:rsidP="00937FDB">
            <w:pPr>
              <w:ind w:left="360"/>
            </w:pPr>
          </w:p>
        </w:tc>
        <w:tc>
          <w:tcPr>
            <w:tcW w:w="4206" w:type="dxa"/>
          </w:tcPr>
          <w:p w14:paraId="5374DFA7" w14:textId="77777777" w:rsidR="00937FDB" w:rsidRDefault="00937FDB" w:rsidP="00937FDB"/>
        </w:tc>
        <w:tc>
          <w:tcPr>
            <w:tcW w:w="1537" w:type="dxa"/>
          </w:tcPr>
          <w:p w14:paraId="45B4EF6C" w14:textId="77777777" w:rsidR="00937FDB" w:rsidRDefault="00937FDB" w:rsidP="00937FDB"/>
        </w:tc>
        <w:tc>
          <w:tcPr>
            <w:tcW w:w="7342" w:type="dxa"/>
          </w:tcPr>
          <w:p w14:paraId="4951CF56" w14:textId="77777777" w:rsidR="00937FDB" w:rsidRDefault="00937FDB" w:rsidP="00937FDB"/>
        </w:tc>
      </w:tr>
      <w:tr w:rsidR="00937FDB" w14:paraId="15B85BD9" w14:textId="77777777" w:rsidTr="00B71367">
        <w:tc>
          <w:tcPr>
            <w:tcW w:w="1135" w:type="dxa"/>
          </w:tcPr>
          <w:p w14:paraId="2CFF0D61" w14:textId="77777777" w:rsidR="00937FDB" w:rsidRPr="00937FDB" w:rsidRDefault="00937FDB" w:rsidP="00937FDB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4FB11D80" w14:textId="5A156DE1" w:rsidR="00937FDB" w:rsidRDefault="00937FDB" w:rsidP="00937FDB">
            <w:r w:rsidRPr="008370F8">
              <w:rPr>
                <w:i/>
              </w:rPr>
              <w:t xml:space="preserve">Värmekrets </w:t>
            </w:r>
            <w:r w:rsidR="00B26170">
              <w:rPr>
                <w:i/>
              </w:rPr>
              <w:t>VS13</w:t>
            </w:r>
          </w:p>
        </w:tc>
        <w:tc>
          <w:tcPr>
            <w:tcW w:w="1537" w:type="dxa"/>
          </w:tcPr>
          <w:p w14:paraId="58C59A7B" w14:textId="77777777" w:rsidR="00937FDB" w:rsidRDefault="00937FDB" w:rsidP="00937FDB"/>
        </w:tc>
        <w:tc>
          <w:tcPr>
            <w:tcW w:w="7342" w:type="dxa"/>
          </w:tcPr>
          <w:p w14:paraId="2FC43880" w14:textId="77777777" w:rsidR="00937FDB" w:rsidRDefault="00937FDB" w:rsidP="00937FDB"/>
        </w:tc>
      </w:tr>
      <w:tr w:rsidR="00937FDB" w14:paraId="79F75B28" w14:textId="77777777" w:rsidTr="00B71367">
        <w:tc>
          <w:tcPr>
            <w:tcW w:w="1135" w:type="dxa"/>
          </w:tcPr>
          <w:p w14:paraId="5CA84309" w14:textId="77777777" w:rsidR="00937FDB" w:rsidRPr="00937FDB" w:rsidRDefault="00937FDB" w:rsidP="00937FDB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3E209ABE" w14:textId="4826702A" w:rsidR="00937FDB" w:rsidRPr="00937FDB" w:rsidRDefault="00937FDB" w:rsidP="00937FDB">
            <w:pPr>
              <w:rPr>
                <w:b/>
              </w:rPr>
            </w:pPr>
            <w:r w:rsidRPr="00937FDB">
              <w:rPr>
                <w:b/>
              </w:rPr>
              <w:t xml:space="preserve">Styrning </w:t>
            </w:r>
            <w:r w:rsidR="00B26170">
              <w:rPr>
                <w:b/>
              </w:rPr>
              <w:t>VS13</w:t>
            </w:r>
          </w:p>
        </w:tc>
        <w:tc>
          <w:tcPr>
            <w:tcW w:w="1537" w:type="dxa"/>
          </w:tcPr>
          <w:p w14:paraId="03DD4923" w14:textId="77777777" w:rsidR="00937FDB" w:rsidRDefault="00937FDB" w:rsidP="00937FDB"/>
        </w:tc>
        <w:tc>
          <w:tcPr>
            <w:tcW w:w="7342" w:type="dxa"/>
          </w:tcPr>
          <w:p w14:paraId="5B4B7C96" w14:textId="77777777" w:rsidR="00937FDB" w:rsidRDefault="00937FDB" w:rsidP="00937FDB"/>
        </w:tc>
      </w:tr>
      <w:tr w:rsidR="00937FDB" w14:paraId="00A0D76F" w14:textId="77777777" w:rsidTr="00B71367">
        <w:tc>
          <w:tcPr>
            <w:tcW w:w="1135" w:type="dxa"/>
          </w:tcPr>
          <w:p w14:paraId="2171177A" w14:textId="77777777" w:rsidR="00937FDB" w:rsidRPr="00937FDB" w:rsidRDefault="00937FDB" w:rsidP="00937FDB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0A9E663C" w14:textId="77777777" w:rsidR="00937FDB" w:rsidRPr="00937FDB" w:rsidRDefault="00937FDB" w:rsidP="00937FDB">
            <w:r w:rsidRPr="00937FDB">
              <w:t>Pumpstyrning</w:t>
            </w:r>
          </w:p>
        </w:tc>
        <w:tc>
          <w:tcPr>
            <w:tcW w:w="1537" w:type="dxa"/>
          </w:tcPr>
          <w:p w14:paraId="79C4C723" w14:textId="77777777" w:rsidR="00937FDB" w:rsidRDefault="00937FDB" w:rsidP="00937FDB"/>
        </w:tc>
        <w:tc>
          <w:tcPr>
            <w:tcW w:w="7342" w:type="dxa"/>
          </w:tcPr>
          <w:p w14:paraId="0D188487" w14:textId="77777777" w:rsidR="00937FDB" w:rsidRDefault="00937FDB" w:rsidP="00937FDB"/>
        </w:tc>
      </w:tr>
      <w:tr w:rsidR="00937FDB" w14:paraId="6106D11F" w14:textId="77777777" w:rsidTr="00B71367">
        <w:tc>
          <w:tcPr>
            <w:tcW w:w="1135" w:type="dxa"/>
          </w:tcPr>
          <w:p w14:paraId="35756D21" w14:textId="77777777" w:rsidR="00937FDB" w:rsidRPr="00937FDB" w:rsidRDefault="00937FDB" w:rsidP="00937FDB">
            <w:pPr>
              <w:ind w:left="360"/>
            </w:pPr>
          </w:p>
        </w:tc>
        <w:tc>
          <w:tcPr>
            <w:tcW w:w="4206" w:type="dxa"/>
          </w:tcPr>
          <w:p w14:paraId="74E8607B" w14:textId="77777777" w:rsidR="00937FDB" w:rsidRDefault="00937FDB" w:rsidP="00937FDB"/>
        </w:tc>
        <w:tc>
          <w:tcPr>
            <w:tcW w:w="1537" w:type="dxa"/>
          </w:tcPr>
          <w:p w14:paraId="11CA3DA8" w14:textId="77777777" w:rsidR="00937FDB" w:rsidRDefault="00937FDB" w:rsidP="00937FDB"/>
        </w:tc>
        <w:tc>
          <w:tcPr>
            <w:tcW w:w="7342" w:type="dxa"/>
          </w:tcPr>
          <w:p w14:paraId="16AC09F6" w14:textId="77777777" w:rsidR="00937FDB" w:rsidRDefault="00937FDB" w:rsidP="00937FDB"/>
        </w:tc>
      </w:tr>
      <w:tr w:rsidR="00937FDB" w14:paraId="156016DF" w14:textId="77777777" w:rsidTr="00B71367">
        <w:tc>
          <w:tcPr>
            <w:tcW w:w="1135" w:type="dxa"/>
          </w:tcPr>
          <w:p w14:paraId="5D917949" w14:textId="77777777" w:rsidR="00937FDB" w:rsidRPr="00937FDB" w:rsidRDefault="00937FDB" w:rsidP="00937FDB">
            <w:pPr>
              <w:ind w:left="360"/>
            </w:pPr>
          </w:p>
        </w:tc>
        <w:tc>
          <w:tcPr>
            <w:tcW w:w="4206" w:type="dxa"/>
          </w:tcPr>
          <w:p w14:paraId="30E6DC5B" w14:textId="77777777" w:rsidR="00937FDB" w:rsidRDefault="00937FDB" w:rsidP="00937FDB"/>
        </w:tc>
        <w:tc>
          <w:tcPr>
            <w:tcW w:w="1537" w:type="dxa"/>
          </w:tcPr>
          <w:p w14:paraId="23A06C0C" w14:textId="77777777" w:rsidR="00937FDB" w:rsidRDefault="00937FDB" w:rsidP="00937FDB"/>
        </w:tc>
        <w:tc>
          <w:tcPr>
            <w:tcW w:w="7342" w:type="dxa"/>
          </w:tcPr>
          <w:p w14:paraId="5C5DCBCB" w14:textId="77777777" w:rsidR="00937FDB" w:rsidRDefault="00937FDB" w:rsidP="00937FDB"/>
        </w:tc>
      </w:tr>
      <w:tr w:rsidR="00937FDB" w14:paraId="600A210B" w14:textId="77777777" w:rsidTr="00B71367">
        <w:tc>
          <w:tcPr>
            <w:tcW w:w="1135" w:type="dxa"/>
          </w:tcPr>
          <w:p w14:paraId="225A209C" w14:textId="77777777" w:rsidR="00937FDB" w:rsidRPr="00937FDB" w:rsidRDefault="00937FDB" w:rsidP="00937FDB">
            <w:pPr>
              <w:ind w:left="360"/>
            </w:pPr>
          </w:p>
        </w:tc>
        <w:tc>
          <w:tcPr>
            <w:tcW w:w="4206" w:type="dxa"/>
          </w:tcPr>
          <w:p w14:paraId="76A1D1F7" w14:textId="77777777" w:rsidR="00937FDB" w:rsidRDefault="00937FDB" w:rsidP="00937FDB"/>
        </w:tc>
        <w:tc>
          <w:tcPr>
            <w:tcW w:w="1537" w:type="dxa"/>
          </w:tcPr>
          <w:p w14:paraId="3900F401" w14:textId="77777777" w:rsidR="00937FDB" w:rsidRDefault="00937FDB" w:rsidP="00937FDB"/>
        </w:tc>
        <w:tc>
          <w:tcPr>
            <w:tcW w:w="7342" w:type="dxa"/>
          </w:tcPr>
          <w:p w14:paraId="749DAD31" w14:textId="77777777" w:rsidR="00937FDB" w:rsidRDefault="00937FDB" w:rsidP="00937FDB"/>
        </w:tc>
      </w:tr>
      <w:tr w:rsidR="00937FDB" w14:paraId="7F2EE660" w14:textId="77777777" w:rsidTr="00B71367">
        <w:tc>
          <w:tcPr>
            <w:tcW w:w="1135" w:type="dxa"/>
          </w:tcPr>
          <w:p w14:paraId="7FA280BA" w14:textId="77777777" w:rsidR="00937FDB" w:rsidRPr="00937FDB" w:rsidRDefault="00937FDB" w:rsidP="00937FDB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183168B1" w14:textId="5FBA24BF" w:rsidR="00937FDB" w:rsidRPr="00937FDB" w:rsidRDefault="00937FDB" w:rsidP="00937FDB">
            <w:pPr>
              <w:rPr>
                <w:b/>
              </w:rPr>
            </w:pPr>
            <w:r w:rsidRPr="00937FDB">
              <w:rPr>
                <w:b/>
              </w:rPr>
              <w:t xml:space="preserve">Reglering </w:t>
            </w:r>
            <w:r w:rsidR="00B26170">
              <w:rPr>
                <w:b/>
              </w:rPr>
              <w:t>VS13</w:t>
            </w:r>
          </w:p>
        </w:tc>
        <w:tc>
          <w:tcPr>
            <w:tcW w:w="1537" w:type="dxa"/>
          </w:tcPr>
          <w:p w14:paraId="3A8A115D" w14:textId="77777777" w:rsidR="00937FDB" w:rsidRDefault="00937FDB" w:rsidP="00937FDB"/>
        </w:tc>
        <w:tc>
          <w:tcPr>
            <w:tcW w:w="7342" w:type="dxa"/>
          </w:tcPr>
          <w:p w14:paraId="5DC8E610" w14:textId="77777777" w:rsidR="00937FDB" w:rsidRDefault="00937FDB" w:rsidP="00937FDB"/>
        </w:tc>
      </w:tr>
      <w:tr w:rsidR="00937FDB" w14:paraId="7D0B3BCF" w14:textId="77777777" w:rsidTr="00B71367">
        <w:tc>
          <w:tcPr>
            <w:tcW w:w="1135" w:type="dxa"/>
          </w:tcPr>
          <w:p w14:paraId="4548E6AA" w14:textId="77777777" w:rsidR="00937FDB" w:rsidRPr="00937FDB" w:rsidRDefault="00937FDB" w:rsidP="00937FDB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18C5CFEB" w14:textId="77777777" w:rsidR="00937FDB" w:rsidRDefault="00937FDB" w:rsidP="00937FDB">
            <w:r>
              <w:t>Temperatur</w:t>
            </w:r>
          </w:p>
        </w:tc>
        <w:tc>
          <w:tcPr>
            <w:tcW w:w="1537" w:type="dxa"/>
          </w:tcPr>
          <w:p w14:paraId="77C61AC6" w14:textId="77777777" w:rsidR="00937FDB" w:rsidRDefault="00937FDB" w:rsidP="00937FDB"/>
        </w:tc>
        <w:tc>
          <w:tcPr>
            <w:tcW w:w="7342" w:type="dxa"/>
          </w:tcPr>
          <w:p w14:paraId="05FE04CF" w14:textId="77777777" w:rsidR="00937FDB" w:rsidRDefault="00937FDB" w:rsidP="00937FDB"/>
        </w:tc>
      </w:tr>
      <w:tr w:rsidR="00937FDB" w14:paraId="40CFE802" w14:textId="77777777" w:rsidTr="00B71367">
        <w:tc>
          <w:tcPr>
            <w:tcW w:w="1135" w:type="dxa"/>
          </w:tcPr>
          <w:p w14:paraId="33026066" w14:textId="77777777" w:rsidR="00937FDB" w:rsidRPr="00937FDB" w:rsidRDefault="00937FDB" w:rsidP="00937FDB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7D38E79E" w14:textId="77777777" w:rsidR="00937FDB" w:rsidRDefault="00937FDB" w:rsidP="00937FDB">
            <w:r>
              <w:t>Tryckreglering</w:t>
            </w:r>
          </w:p>
        </w:tc>
        <w:tc>
          <w:tcPr>
            <w:tcW w:w="1537" w:type="dxa"/>
          </w:tcPr>
          <w:p w14:paraId="0B1A8BF1" w14:textId="77777777" w:rsidR="00937FDB" w:rsidRDefault="00937FDB" w:rsidP="00937FDB"/>
        </w:tc>
        <w:tc>
          <w:tcPr>
            <w:tcW w:w="7342" w:type="dxa"/>
          </w:tcPr>
          <w:p w14:paraId="147753A0" w14:textId="77777777" w:rsidR="00937FDB" w:rsidRDefault="00937FDB" w:rsidP="00937FDB"/>
        </w:tc>
      </w:tr>
      <w:tr w:rsidR="00937FDB" w14:paraId="5B7908A4" w14:textId="77777777" w:rsidTr="00B71367">
        <w:tc>
          <w:tcPr>
            <w:tcW w:w="1135" w:type="dxa"/>
          </w:tcPr>
          <w:p w14:paraId="03046820" w14:textId="77777777" w:rsidR="00937FDB" w:rsidRPr="00937FDB" w:rsidRDefault="00937FDB" w:rsidP="00937FDB">
            <w:pPr>
              <w:ind w:left="360"/>
            </w:pPr>
          </w:p>
        </w:tc>
        <w:tc>
          <w:tcPr>
            <w:tcW w:w="4206" w:type="dxa"/>
          </w:tcPr>
          <w:p w14:paraId="5B1B4D78" w14:textId="77777777" w:rsidR="00937FDB" w:rsidRDefault="00937FDB" w:rsidP="00937FDB"/>
        </w:tc>
        <w:tc>
          <w:tcPr>
            <w:tcW w:w="1537" w:type="dxa"/>
          </w:tcPr>
          <w:p w14:paraId="4177D721" w14:textId="77777777" w:rsidR="00937FDB" w:rsidRDefault="00937FDB" w:rsidP="00937FDB"/>
        </w:tc>
        <w:tc>
          <w:tcPr>
            <w:tcW w:w="7342" w:type="dxa"/>
          </w:tcPr>
          <w:p w14:paraId="2D84D200" w14:textId="77777777" w:rsidR="00937FDB" w:rsidRDefault="00937FDB" w:rsidP="00937FDB"/>
        </w:tc>
      </w:tr>
      <w:tr w:rsidR="00937FDB" w14:paraId="4CF52802" w14:textId="77777777" w:rsidTr="00B71367">
        <w:tc>
          <w:tcPr>
            <w:tcW w:w="1135" w:type="dxa"/>
          </w:tcPr>
          <w:p w14:paraId="4D4D4FB9" w14:textId="77777777" w:rsidR="00937FDB" w:rsidRPr="00937FDB" w:rsidRDefault="00937FDB" w:rsidP="00937FDB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29F84560" w14:textId="15439FD0" w:rsidR="00937FDB" w:rsidRPr="00937FDB" w:rsidRDefault="00937FDB" w:rsidP="00937FDB">
            <w:pPr>
              <w:rPr>
                <w:b/>
              </w:rPr>
            </w:pPr>
            <w:r w:rsidRPr="00937FDB">
              <w:rPr>
                <w:b/>
              </w:rPr>
              <w:t xml:space="preserve">Skydd </w:t>
            </w:r>
            <w:r w:rsidR="00B26170">
              <w:rPr>
                <w:b/>
              </w:rPr>
              <w:t>VS13</w:t>
            </w:r>
          </w:p>
        </w:tc>
        <w:tc>
          <w:tcPr>
            <w:tcW w:w="1537" w:type="dxa"/>
          </w:tcPr>
          <w:p w14:paraId="348A2D32" w14:textId="77777777" w:rsidR="00937FDB" w:rsidRDefault="00937FDB" w:rsidP="00937FDB"/>
        </w:tc>
        <w:tc>
          <w:tcPr>
            <w:tcW w:w="7342" w:type="dxa"/>
          </w:tcPr>
          <w:p w14:paraId="33F4AF48" w14:textId="77777777" w:rsidR="00937FDB" w:rsidRDefault="00937FDB" w:rsidP="00937FDB"/>
        </w:tc>
      </w:tr>
      <w:tr w:rsidR="00937FDB" w14:paraId="2F7747AF" w14:textId="77777777" w:rsidTr="00B71367">
        <w:tc>
          <w:tcPr>
            <w:tcW w:w="1135" w:type="dxa"/>
          </w:tcPr>
          <w:p w14:paraId="740CC02C" w14:textId="77777777" w:rsidR="00937FDB" w:rsidRPr="00937FDB" w:rsidRDefault="00937FDB" w:rsidP="00937FDB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283543F5" w14:textId="77777777" w:rsidR="00937FDB" w:rsidRDefault="00937FDB" w:rsidP="00937FDB">
            <w:r>
              <w:t>Lågtemperaturvakt</w:t>
            </w:r>
          </w:p>
        </w:tc>
        <w:tc>
          <w:tcPr>
            <w:tcW w:w="1537" w:type="dxa"/>
          </w:tcPr>
          <w:p w14:paraId="1E7CDE1B" w14:textId="77777777" w:rsidR="00937FDB" w:rsidRDefault="00937FDB" w:rsidP="00937FDB"/>
        </w:tc>
        <w:tc>
          <w:tcPr>
            <w:tcW w:w="7342" w:type="dxa"/>
          </w:tcPr>
          <w:p w14:paraId="37616BF4" w14:textId="77777777" w:rsidR="00937FDB" w:rsidRDefault="00937FDB" w:rsidP="00937FDB"/>
        </w:tc>
      </w:tr>
      <w:tr w:rsidR="00937FDB" w14:paraId="4BC50A32" w14:textId="77777777" w:rsidTr="00B71367">
        <w:tc>
          <w:tcPr>
            <w:tcW w:w="1135" w:type="dxa"/>
          </w:tcPr>
          <w:p w14:paraId="0E05C876" w14:textId="77777777" w:rsidR="00937FDB" w:rsidRPr="00937FDB" w:rsidRDefault="00937FDB" w:rsidP="00937FDB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0EE82013" w14:textId="77777777" w:rsidR="00937FDB" w:rsidRDefault="00937FDB" w:rsidP="00937FDB">
            <w:r>
              <w:t>Avvikelselarm</w:t>
            </w:r>
          </w:p>
        </w:tc>
        <w:tc>
          <w:tcPr>
            <w:tcW w:w="1537" w:type="dxa"/>
          </w:tcPr>
          <w:p w14:paraId="7A233E22" w14:textId="77777777" w:rsidR="00937FDB" w:rsidRDefault="00937FDB" w:rsidP="00937FDB"/>
        </w:tc>
        <w:tc>
          <w:tcPr>
            <w:tcW w:w="7342" w:type="dxa"/>
          </w:tcPr>
          <w:p w14:paraId="35139843" w14:textId="77777777" w:rsidR="00937FDB" w:rsidRDefault="00937FDB" w:rsidP="00937FDB"/>
        </w:tc>
      </w:tr>
    </w:tbl>
    <w:p w14:paraId="6125016B" w14:textId="77777777" w:rsidR="00495EEF" w:rsidRPr="005E2C76" w:rsidRDefault="00495EEF" w:rsidP="00AD6071"/>
    <w:sectPr w:rsidR="00495EEF" w:rsidRPr="005E2C76" w:rsidSect="005E2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C4A53D" w14:textId="77777777" w:rsidR="003B020E" w:rsidRDefault="003B020E" w:rsidP="005E2C76">
      <w:r>
        <w:separator/>
      </w:r>
    </w:p>
  </w:endnote>
  <w:endnote w:type="continuationSeparator" w:id="0">
    <w:p w14:paraId="32780553" w14:textId="77777777" w:rsidR="003B020E" w:rsidRDefault="003B020E" w:rsidP="005E2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E451F8" w14:textId="77777777" w:rsidR="00CD52BB" w:rsidRDefault="00CD52BB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CB63F9" w14:textId="77777777" w:rsidR="00CD52BB" w:rsidRDefault="00CD52BB">
    <w:pPr>
      <w:pStyle w:val="Sidfo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725F35" w14:textId="77777777" w:rsidR="00CD52BB" w:rsidRDefault="00CD52BB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847A51" w14:textId="77777777" w:rsidR="003B020E" w:rsidRDefault="003B020E" w:rsidP="005E2C76">
      <w:r>
        <w:separator/>
      </w:r>
    </w:p>
  </w:footnote>
  <w:footnote w:type="continuationSeparator" w:id="0">
    <w:p w14:paraId="7F465673" w14:textId="77777777" w:rsidR="003B020E" w:rsidRDefault="003B020E" w:rsidP="005E2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040154" w14:textId="77777777" w:rsidR="00CD52BB" w:rsidRDefault="00CD52BB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86917B" w14:textId="77777777" w:rsidR="00CD52BB" w:rsidRDefault="00CD52BB" w:rsidP="00CD52BB">
    <w:pPr>
      <w:pStyle w:val="Sidhuvud"/>
      <w:rPr>
        <w:b/>
      </w:rPr>
    </w:pPr>
    <w:r w:rsidRPr="00B43A64">
      <w:rPr>
        <w:b/>
        <w:noProof/>
        <w:lang w:eastAsia="sv-SE"/>
      </w:rPr>
      <w:drawing>
        <wp:anchor distT="0" distB="0" distL="114300" distR="114300" simplePos="0" relativeHeight="251661312" behindDoc="0" locked="0" layoutInCell="1" allowOverlap="1" wp14:anchorId="29DDEE1A" wp14:editId="42042DDE">
          <wp:simplePos x="0" y="0"/>
          <wp:positionH relativeFrom="column">
            <wp:posOffset>6024245</wp:posOffset>
          </wp:positionH>
          <wp:positionV relativeFrom="paragraph">
            <wp:posOffset>-334010</wp:posOffset>
          </wp:positionV>
          <wp:extent cx="2952000" cy="468508"/>
          <wp:effectExtent l="0" t="0" r="0" b="0"/>
          <wp:wrapNone/>
          <wp:docPr id="2" name="Bildobjekt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SAB logo ny bla vanstertex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52000" cy="4685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43A64">
      <w:rPr>
        <w:b/>
      </w:rPr>
      <w:t>CHECKLISTA SAMORDNAD FUNKTIONSPROVNING</w:t>
    </w:r>
    <w:r>
      <w:rPr>
        <w:b/>
      </w:rPr>
      <w:t>.</w:t>
    </w:r>
  </w:p>
  <w:p w14:paraId="5587F97E" w14:textId="77777777" w:rsidR="00CD52BB" w:rsidRPr="00B43A64" w:rsidRDefault="00CD52BB" w:rsidP="00CD52BB">
    <w:pPr>
      <w:pStyle w:val="Sidhuvud"/>
      <w:rPr>
        <w:b/>
      </w:rPr>
    </w:pPr>
    <w:proofErr w:type="spellStart"/>
    <w:r>
      <w:rPr>
        <w:b/>
      </w:rPr>
      <w:t>Projektanpassas</w:t>
    </w:r>
    <w:proofErr w:type="spellEnd"/>
    <w:r>
      <w:rPr>
        <w:b/>
      </w:rPr>
      <w:t xml:space="preserve"> av projekterande konsult. Signeras av provningsledaren.</w:t>
    </w:r>
  </w:p>
  <w:p w14:paraId="5C7B407F" w14:textId="77777777" w:rsidR="006A37C2" w:rsidRDefault="006A37C2">
    <w:pPr>
      <w:pStyle w:val="Sidhuvu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66C887" w14:textId="77777777" w:rsidR="00CD52BB" w:rsidRDefault="00CD52BB">
    <w:pPr>
      <w:pStyle w:val="Sidhuvu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B7D3A"/>
    <w:multiLevelType w:val="hybridMultilevel"/>
    <w:tmpl w:val="CC509628"/>
    <w:lvl w:ilvl="0" w:tplc="89085816">
      <w:start w:val="1"/>
      <w:numFmt w:val="decimal"/>
      <w:lvlText w:val="A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BB237A"/>
    <w:multiLevelType w:val="hybridMultilevel"/>
    <w:tmpl w:val="6EC294A2"/>
    <w:lvl w:ilvl="0" w:tplc="4B1498DE">
      <w:start w:val="1"/>
      <w:numFmt w:val="decimal"/>
      <w:lvlText w:val="B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C76"/>
    <w:rsid w:val="00042C06"/>
    <w:rsid w:val="0004497F"/>
    <w:rsid w:val="00063757"/>
    <w:rsid w:val="000675EE"/>
    <w:rsid w:val="00073B18"/>
    <w:rsid w:val="00077FE5"/>
    <w:rsid w:val="000A3D60"/>
    <w:rsid w:val="000B432B"/>
    <w:rsid w:val="000C4AFE"/>
    <w:rsid w:val="000F58F8"/>
    <w:rsid w:val="00110372"/>
    <w:rsid w:val="00151D2D"/>
    <w:rsid w:val="0015784C"/>
    <w:rsid w:val="001701DA"/>
    <w:rsid w:val="00173F05"/>
    <w:rsid w:val="002232B5"/>
    <w:rsid w:val="002448EB"/>
    <w:rsid w:val="002806A1"/>
    <w:rsid w:val="00283B5C"/>
    <w:rsid w:val="00297CBD"/>
    <w:rsid w:val="002E0F84"/>
    <w:rsid w:val="00317E17"/>
    <w:rsid w:val="003816FB"/>
    <w:rsid w:val="00392231"/>
    <w:rsid w:val="00392A1F"/>
    <w:rsid w:val="003A2A91"/>
    <w:rsid w:val="003B020E"/>
    <w:rsid w:val="003B73B2"/>
    <w:rsid w:val="003E710E"/>
    <w:rsid w:val="003F659F"/>
    <w:rsid w:val="003F6F6E"/>
    <w:rsid w:val="0040717F"/>
    <w:rsid w:val="004361BE"/>
    <w:rsid w:val="00471095"/>
    <w:rsid w:val="00495EEF"/>
    <w:rsid w:val="004F0EC5"/>
    <w:rsid w:val="005400C6"/>
    <w:rsid w:val="005670C4"/>
    <w:rsid w:val="0057476D"/>
    <w:rsid w:val="005A0029"/>
    <w:rsid w:val="005E2C76"/>
    <w:rsid w:val="005F50AF"/>
    <w:rsid w:val="006356D1"/>
    <w:rsid w:val="00667B2C"/>
    <w:rsid w:val="006A1F32"/>
    <w:rsid w:val="006A37C2"/>
    <w:rsid w:val="006B2C89"/>
    <w:rsid w:val="006C46DA"/>
    <w:rsid w:val="006C7A02"/>
    <w:rsid w:val="006D31B6"/>
    <w:rsid w:val="006F3A70"/>
    <w:rsid w:val="00700972"/>
    <w:rsid w:val="007078E4"/>
    <w:rsid w:val="0071183E"/>
    <w:rsid w:val="00763C5A"/>
    <w:rsid w:val="00777244"/>
    <w:rsid w:val="0079601B"/>
    <w:rsid w:val="007C7556"/>
    <w:rsid w:val="007F1739"/>
    <w:rsid w:val="007F223A"/>
    <w:rsid w:val="008370F8"/>
    <w:rsid w:val="0086462B"/>
    <w:rsid w:val="00865E9A"/>
    <w:rsid w:val="00867EAF"/>
    <w:rsid w:val="0088757D"/>
    <w:rsid w:val="009076D9"/>
    <w:rsid w:val="00931D71"/>
    <w:rsid w:val="00937FDB"/>
    <w:rsid w:val="0097184C"/>
    <w:rsid w:val="009C1927"/>
    <w:rsid w:val="009C4071"/>
    <w:rsid w:val="009E0B6E"/>
    <w:rsid w:val="009E1426"/>
    <w:rsid w:val="00A0209B"/>
    <w:rsid w:val="00A05A4D"/>
    <w:rsid w:val="00A06C66"/>
    <w:rsid w:val="00A33F63"/>
    <w:rsid w:val="00A432CA"/>
    <w:rsid w:val="00A44674"/>
    <w:rsid w:val="00A54B44"/>
    <w:rsid w:val="00A555B2"/>
    <w:rsid w:val="00A62EF2"/>
    <w:rsid w:val="00A74932"/>
    <w:rsid w:val="00AD6071"/>
    <w:rsid w:val="00B26170"/>
    <w:rsid w:val="00B36F00"/>
    <w:rsid w:val="00B701E0"/>
    <w:rsid w:val="00B71367"/>
    <w:rsid w:val="00B74219"/>
    <w:rsid w:val="00B91DE4"/>
    <w:rsid w:val="00B9464F"/>
    <w:rsid w:val="00BA6FFB"/>
    <w:rsid w:val="00BB4516"/>
    <w:rsid w:val="00BC0580"/>
    <w:rsid w:val="00BC3AC8"/>
    <w:rsid w:val="00BD3584"/>
    <w:rsid w:val="00C07258"/>
    <w:rsid w:val="00C11DAC"/>
    <w:rsid w:val="00C63199"/>
    <w:rsid w:val="00CD52BB"/>
    <w:rsid w:val="00D13BFB"/>
    <w:rsid w:val="00D279AE"/>
    <w:rsid w:val="00D821D2"/>
    <w:rsid w:val="00DF18C7"/>
    <w:rsid w:val="00E010EC"/>
    <w:rsid w:val="00E16CB1"/>
    <w:rsid w:val="00E7512B"/>
    <w:rsid w:val="00E94F6A"/>
    <w:rsid w:val="00EB3D3E"/>
    <w:rsid w:val="00EC32F5"/>
    <w:rsid w:val="00EC751A"/>
    <w:rsid w:val="00ED2773"/>
    <w:rsid w:val="00EF480C"/>
    <w:rsid w:val="00F57F55"/>
    <w:rsid w:val="00F742EB"/>
    <w:rsid w:val="00F816D8"/>
    <w:rsid w:val="00FC5996"/>
    <w:rsid w:val="00FD007F"/>
    <w:rsid w:val="00FD4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55504"/>
  <w15:docId w15:val="{BAF92C5B-977A-4852-B406-3F17503F4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42EB"/>
  </w:style>
  <w:style w:type="paragraph" w:styleId="Rubrik1">
    <w:name w:val="heading 1"/>
    <w:basedOn w:val="Normal"/>
    <w:next w:val="Normal"/>
    <w:link w:val="Rubrik1Char"/>
    <w:uiPriority w:val="9"/>
    <w:qFormat/>
    <w:rsid w:val="00A54B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30"/>
      <w:szCs w:val="28"/>
    </w:rPr>
  </w:style>
  <w:style w:type="paragraph" w:styleId="Rubrik2">
    <w:name w:val="heading 2"/>
    <w:basedOn w:val="Rubrik1"/>
    <w:next w:val="Normal"/>
    <w:link w:val="Rubrik2Char"/>
    <w:uiPriority w:val="9"/>
    <w:qFormat/>
    <w:rsid w:val="00A54B44"/>
    <w:pPr>
      <w:spacing w:before="200"/>
      <w:outlineLvl w:val="1"/>
    </w:pPr>
    <w:rPr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qFormat/>
    <w:rsid w:val="00A54B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aps/>
    </w:rPr>
  </w:style>
  <w:style w:type="paragraph" w:styleId="Rubrik4">
    <w:name w:val="heading 4"/>
    <w:basedOn w:val="Normal"/>
    <w:next w:val="Normal"/>
    <w:link w:val="Rubrik4Char"/>
    <w:uiPriority w:val="9"/>
    <w:qFormat/>
    <w:rsid w:val="00A54B44"/>
    <w:pPr>
      <w:outlineLvl w:val="3"/>
    </w:pPr>
    <w:rPr>
      <w:rFonts w:asciiTheme="majorHAnsi" w:hAnsiTheme="majorHAnsi"/>
      <w:b/>
    </w:rPr>
  </w:style>
  <w:style w:type="paragraph" w:styleId="Rubrik5">
    <w:name w:val="heading 5"/>
    <w:basedOn w:val="Normal"/>
    <w:next w:val="Normal"/>
    <w:link w:val="Rubrik5Char"/>
    <w:uiPriority w:val="9"/>
    <w:semiHidden/>
    <w:qFormat/>
    <w:rsid w:val="00A54B44"/>
    <w:pPr>
      <w:keepNext/>
      <w:keepLines/>
      <w:spacing w:before="200"/>
      <w:outlineLvl w:val="4"/>
    </w:pPr>
    <w:rPr>
      <w:rFonts w:eastAsiaTheme="majorEastAsia" w:cstheme="majorBidi"/>
      <w:b/>
      <w:i/>
      <w:color w:val="004D6D" w:themeColor="accent1" w:themeShade="7F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A54B44"/>
    <w:rPr>
      <w:rFonts w:asciiTheme="majorHAnsi" w:eastAsiaTheme="majorEastAsia" w:hAnsiTheme="majorHAnsi" w:cstheme="majorBidi"/>
      <w:b/>
      <w:bCs/>
      <w:color w:val="auto"/>
      <w:sz w:val="30"/>
      <w:szCs w:val="28"/>
    </w:rPr>
  </w:style>
  <w:style w:type="character" w:customStyle="1" w:styleId="Rubrik2Char">
    <w:name w:val="Rubrik 2 Char"/>
    <w:basedOn w:val="Standardstycketeckensnitt"/>
    <w:link w:val="Rubrik2"/>
    <w:uiPriority w:val="9"/>
    <w:rsid w:val="00A54B44"/>
    <w:rPr>
      <w:rFonts w:asciiTheme="majorHAnsi" w:eastAsiaTheme="majorEastAsia" w:hAnsiTheme="majorHAnsi" w:cstheme="majorBidi"/>
      <w:b/>
      <w:bCs/>
      <w:color w:val="auto"/>
      <w:sz w:val="26"/>
      <w:szCs w:val="26"/>
    </w:rPr>
  </w:style>
  <w:style w:type="character" w:customStyle="1" w:styleId="Rubrik3Char">
    <w:name w:val="Rubrik 3 Char"/>
    <w:basedOn w:val="Standardstycketeckensnitt"/>
    <w:link w:val="Rubrik3"/>
    <w:uiPriority w:val="9"/>
    <w:rsid w:val="00A54B44"/>
    <w:rPr>
      <w:rFonts w:asciiTheme="majorHAnsi" w:eastAsiaTheme="majorEastAsia" w:hAnsiTheme="majorHAnsi" w:cstheme="majorBidi"/>
      <w:b/>
      <w:bCs/>
      <w:caps/>
      <w:color w:val="auto"/>
    </w:rPr>
  </w:style>
  <w:style w:type="character" w:customStyle="1" w:styleId="Rubrik4Char">
    <w:name w:val="Rubrik 4 Char"/>
    <w:basedOn w:val="Standardstycketeckensnitt"/>
    <w:link w:val="Rubrik4"/>
    <w:uiPriority w:val="9"/>
    <w:rsid w:val="00A54B44"/>
    <w:rPr>
      <w:rFonts w:asciiTheme="majorHAnsi" w:hAnsiTheme="majorHAnsi"/>
      <w:b/>
      <w:color w:val="auto"/>
    </w:rPr>
  </w:style>
  <w:style w:type="paragraph" w:styleId="Rubrik">
    <w:name w:val="Title"/>
    <w:basedOn w:val="Normal"/>
    <w:next w:val="Normal"/>
    <w:link w:val="RubrikChar"/>
    <w:uiPriority w:val="10"/>
    <w:semiHidden/>
    <w:rsid w:val="00A54B44"/>
    <w:pPr>
      <w:pBdr>
        <w:bottom w:val="single" w:sz="8" w:space="4" w:color="009CDC" w:themeColor="accent1"/>
      </w:pBdr>
      <w:spacing w:after="300"/>
      <w:contextualSpacing/>
    </w:pPr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semiHidden/>
    <w:rsid w:val="00A54B44"/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paragraph" w:styleId="Ingetavstnd">
    <w:name w:val="No Spacing"/>
    <w:uiPriority w:val="1"/>
    <w:rsid w:val="00A54B44"/>
  </w:style>
  <w:style w:type="paragraph" w:styleId="Starktcitat">
    <w:name w:val="Intense Quote"/>
    <w:basedOn w:val="Normal"/>
    <w:next w:val="Normal"/>
    <w:link w:val="StarktcitatChar"/>
    <w:uiPriority w:val="30"/>
    <w:semiHidden/>
    <w:rsid w:val="00A54B44"/>
    <w:pPr>
      <w:pBdr>
        <w:bottom w:val="single" w:sz="4" w:space="4" w:color="009CDC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StarktcitatChar">
    <w:name w:val="Starkt citat Char"/>
    <w:basedOn w:val="Standardstycketeckensnitt"/>
    <w:link w:val="Starktcitat"/>
    <w:uiPriority w:val="30"/>
    <w:semiHidden/>
    <w:rsid w:val="00A54B44"/>
    <w:rPr>
      <w:b/>
      <w:bCs/>
      <w:i/>
      <w:iCs/>
      <w:color w:val="auto"/>
    </w:rPr>
  </w:style>
  <w:style w:type="paragraph" w:styleId="Citat">
    <w:name w:val="Quote"/>
    <w:basedOn w:val="Normal"/>
    <w:next w:val="Normal"/>
    <w:link w:val="CitatChar"/>
    <w:uiPriority w:val="29"/>
    <w:semiHidden/>
    <w:rsid w:val="00A54B44"/>
    <w:rPr>
      <w:i/>
      <w:iCs/>
    </w:rPr>
  </w:style>
  <w:style w:type="character" w:customStyle="1" w:styleId="CitatChar">
    <w:name w:val="Citat Char"/>
    <w:basedOn w:val="Standardstycketeckensnitt"/>
    <w:link w:val="Citat"/>
    <w:uiPriority w:val="29"/>
    <w:semiHidden/>
    <w:rsid w:val="00A54B44"/>
    <w:rPr>
      <w:i/>
      <w:iCs/>
      <w:color w:val="auto"/>
    </w:rPr>
  </w:style>
  <w:style w:type="character" w:styleId="Starkbetoning">
    <w:name w:val="Intense Emphasis"/>
    <w:basedOn w:val="Standardstycketeckensnitt"/>
    <w:uiPriority w:val="21"/>
    <w:semiHidden/>
    <w:rsid w:val="00A54B44"/>
    <w:rPr>
      <w:rFonts w:asciiTheme="majorHAnsi" w:hAnsiTheme="majorHAnsi"/>
      <w:b/>
      <w:bCs/>
      <w:i/>
      <w:iCs/>
      <w:color w:val="auto"/>
    </w:rPr>
  </w:style>
  <w:style w:type="character" w:styleId="Diskretbetoning">
    <w:name w:val="Subtle Emphasis"/>
    <w:basedOn w:val="Standardstycketeckensnitt"/>
    <w:uiPriority w:val="19"/>
    <w:semiHidden/>
    <w:rsid w:val="00A54B44"/>
    <w:rPr>
      <w:i/>
      <w:iCs/>
      <w:color w:val="auto"/>
    </w:rPr>
  </w:style>
  <w:style w:type="paragraph" w:styleId="Underrubrik">
    <w:name w:val="Subtitle"/>
    <w:basedOn w:val="Normal"/>
    <w:next w:val="Normal"/>
    <w:link w:val="UnderrubrikChar"/>
    <w:uiPriority w:val="11"/>
    <w:semiHidden/>
    <w:rsid w:val="00A54B44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UnderrubrikChar">
    <w:name w:val="Underrubrik Char"/>
    <w:basedOn w:val="Standardstycketeckensnitt"/>
    <w:link w:val="Underrubrik"/>
    <w:uiPriority w:val="11"/>
    <w:semiHidden/>
    <w:rsid w:val="00A54B44"/>
    <w:rPr>
      <w:rFonts w:asciiTheme="majorHAnsi" w:eastAsiaTheme="majorEastAsia" w:hAnsiTheme="majorHAnsi" w:cstheme="majorBidi"/>
      <w:i/>
      <w:iCs/>
      <w:color w:val="auto"/>
      <w:spacing w:val="15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A54B44"/>
    <w:rPr>
      <w:rFonts w:eastAsiaTheme="majorEastAsia" w:cstheme="majorBidi"/>
      <w:b/>
      <w:i/>
      <w:color w:val="004D6D" w:themeColor="accent1" w:themeShade="7F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54B44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A54B44"/>
    <w:rPr>
      <w:rFonts w:ascii="Tahoma" w:hAnsi="Tahoma" w:cs="Tahoma"/>
      <w:color w:val="auto"/>
      <w:sz w:val="16"/>
      <w:szCs w:val="16"/>
    </w:rPr>
  </w:style>
  <w:style w:type="table" w:styleId="Tabellrutnt">
    <w:name w:val="Table Grid"/>
    <w:basedOn w:val="Normaltabell"/>
    <w:uiPriority w:val="59"/>
    <w:rsid w:val="00A54B44"/>
    <w:rPr>
      <w:rFonts w:ascii="Gill Sans MT" w:hAnsi="Gill Sans MT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jusskuggning">
    <w:name w:val="Light Shading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jusskuggning-dekorfrg1">
    <w:name w:val="Light Shading Accent 1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bottom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</w:style>
  <w:style w:type="table" w:styleId="Ljusskuggning-dekorfrg2">
    <w:name w:val="Light Shading Accent 2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bottom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</w:style>
  <w:style w:type="table" w:styleId="Ljusskuggning-dekorfrg3">
    <w:name w:val="Light Shading Accent 3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bottom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</w:style>
  <w:style w:type="table" w:styleId="Ljusskuggning-dekorfrg4">
    <w:name w:val="Light Shading Accent 4"/>
    <w:basedOn w:val="Normaltabell"/>
    <w:uiPriority w:val="60"/>
    <w:rsid w:val="00A33F63"/>
    <w:rPr>
      <w:rFonts w:asciiTheme="majorHAnsi" w:hAnsiTheme="majorHAnsi"/>
    </w:rPr>
    <w:tblPr>
      <w:tblStyleRowBandSize w:val="1"/>
      <w:tblStyleColBandSize w:val="1"/>
      <w:tblBorders>
        <w:top w:val="single" w:sz="8" w:space="0" w:color="FFEF6F" w:themeColor="accent4"/>
        <w:bottom w:val="single" w:sz="8" w:space="0" w:color="FFEF6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</w:style>
  <w:style w:type="table" w:styleId="Ljusskuggning-dekorfrg5">
    <w:name w:val="Light Shading Accent 5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bottom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</w:style>
  <w:style w:type="table" w:styleId="Frgatrutnt-dekorfrg6">
    <w:name w:val="Colorful Grid Accent 6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1F1D6" w:themeFill="accent6" w:themeFillTint="33"/>
    </w:tcPr>
    <w:tblStylePr w:type="firstRow">
      <w:rPr>
        <w:b/>
        <w:bCs/>
      </w:rPr>
      <w:tblPr/>
      <w:tcPr>
        <w:shd w:val="clear" w:color="auto" w:fill="C3E3A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3E3A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Frgatrutnt-dekorfrg5">
    <w:name w:val="Colorful Grid Accent 5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EF0CF" w:themeFill="accent5" w:themeFillTint="33"/>
    </w:tcPr>
    <w:tblStylePr w:type="firstRow">
      <w:rPr>
        <w:b/>
        <w:bCs/>
      </w:rPr>
      <w:tblPr/>
      <w:tcPr>
        <w:shd w:val="clear" w:color="auto" w:fill="FEE2A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2A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Frgatrutnt-dekorfrg3">
    <w:name w:val="Colorful Grid Accent 3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8D1" w:themeFill="accent3" w:themeFillTint="33"/>
    </w:tcPr>
    <w:tblStylePr w:type="firstRow">
      <w:rPr>
        <w:b/>
        <w:bCs/>
      </w:rPr>
      <w:tblPr/>
      <w:tcPr>
        <w:shd w:val="clear" w:color="auto" w:fill="FFF2A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F2A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trutnt-dekorfrg2">
    <w:name w:val="Colorful Grid Accent 2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F4FB" w:themeFill="accent2" w:themeFillTint="33"/>
    </w:tcPr>
    <w:tblStylePr w:type="firstRow">
      <w:rPr>
        <w:b/>
        <w:bCs/>
      </w:rPr>
      <w:tblPr/>
      <w:tcPr>
        <w:shd w:val="clear" w:color="auto" w:fill="D8EAF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EAF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skuggning2">
    <w:name w:val="Medium Shading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lista1">
    <w:name w:val="Medium Lis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llanmrklista1-dekorfrg1">
    <w:name w:val="Medium List 1 Accen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bottom w:val="single" w:sz="8" w:space="0" w:color="009CDC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9CDC" w:themeColor="accen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shd w:val="clear" w:color="auto" w:fill="B7E9FF" w:themeFill="accent1" w:themeFillTint="3F"/>
      </w:tcPr>
    </w:tblStylePr>
  </w:style>
  <w:style w:type="table" w:styleId="Mellanmrklista1-dekorfrg2">
    <w:name w:val="Medium List 1 Accent 2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bottom w:val="single" w:sz="8" w:space="0" w:color="9FCBE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FCBED" w:themeColor="accent2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shd w:val="clear" w:color="auto" w:fill="E7F2FA" w:themeFill="accent2" w:themeFillTint="3F"/>
      </w:tcPr>
    </w:tblStylePr>
  </w:style>
  <w:style w:type="table" w:styleId="Mellanmrklista1-dekorfrg3">
    <w:name w:val="Medium List 1 Accent 3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bottom w:val="single" w:sz="8" w:space="0" w:color="FFDF1A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DF1A" w:themeColor="accent3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shd w:val="clear" w:color="auto" w:fill="FFF7C6" w:themeFill="accent3" w:themeFillTint="3F"/>
      </w:tcPr>
    </w:tblStylePr>
  </w:style>
  <w:style w:type="table" w:styleId="Mellanmrklista1-dekorfrg4">
    <w:name w:val="Medium List 1 Accent 4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bottom w:val="single" w:sz="8" w:space="0" w:color="FFEF6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EF6F" w:themeColor="accent4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shd w:val="clear" w:color="auto" w:fill="FFFADB" w:themeFill="accent4" w:themeFillTint="3F"/>
      </w:tcPr>
    </w:tblStylePr>
  </w:style>
  <w:style w:type="table" w:styleId="Mellanmrklista1-dekorfrg5">
    <w:name w:val="Medium List 1 Accent 5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bottom w:val="single" w:sz="8" w:space="0" w:color="FDB81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DB812" w:themeColor="accent5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shd w:val="clear" w:color="auto" w:fill="FEEDC4" w:themeFill="accent5" w:themeFillTint="3F"/>
      </w:tcPr>
    </w:tblStylePr>
  </w:style>
  <w:style w:type="table" w:styleId="Mellanmrklista1-dekorfrg6">
    <w:name w:val="Medium List 1 Accent 6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bottom w:val="single" w:sz="8" w:space="0" w:color="6CB33E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CB33E" w:themeColor="accent6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shd w:val="clear" w:color="auto" w:fill="DAEDCD" w:themeFill="accent6" w:themeFillTint="3F"/>
      </w:tcPr>
    </w:tblStylePr>
  </w:style>
  <w:style w:type="table" w:styleId="Mellanmrklista2">
    <w:name w:val="Medium Lis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1">
    <w:name w:val="Medium List 2 Accent 1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CDC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CDC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CDC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CDC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7E9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2">
    <w:name w:val="Medium List 2 Accen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FCBE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FCBE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FCBE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2FA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3">
    <w:name w:val="Medium List 2 Accent 3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DF1A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DF1A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DF1A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7C6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5">
    <w:name w:val="Medium List 2 Accent 5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DB812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DB81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DB81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EDC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Frgatrutnt-dekorfrg1">
    <w:name w:val="Colorful Grid Accent 1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5EDFF" w:themeFill="accent1" w:themeFillTint="33"/>
    </w:tcPr>
    <w:tblStylePr w:type="firstRow">
      <w:rPr>
        <w:b/>
        <w:bCs/>
      </w:rPr>
      <w:tblPr/>
      <w:tcPr>
        <w:shd w:val="clear" w:color="auto" w:fill="8BDC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BDC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Frgatrutnt">
    <w:name w:val="Colorful Grid"/>
    <w:basedOn w:val="Normaltabell"/>
    <w:uiPriority w:val="73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lista2-dekorfrg6">
    <w:name w:val="Medium List 2 Accent 6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CB33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CB33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CB33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AEDC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skuggning-dekorfrg6">
    <w:name w:val="Light Shading Accent 6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bottom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</w:style>
  <w:style w:type="table" w:styleId="Frgadlista-dekorfrg6">
    <w:name w:val="Colorful List Accent 6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0F8E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69802" w:themeFill="accent5" w:themeFillShade="CC"/>
      </w:tcPr>
    </w:tblStylePr>
    <w:tblStylePr w:type="lastRow">
      <w:rPr>
        <w:b/>
        <w:bCs/>
        <w:color w:val="D6980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shd w:val="clear" w:color="auto" w:fill="E1F1D6" w:themeFill="accent6" w:themeFillTint="33"/>
      </w:tcPr>
    </w:tblStylePr>
  </w:style>
  <w:style w:type="table" w:styleId="Frgadlista-dekorfrg5">
    <w:name w:val="Colorful List Accent 5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EF7E7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68F31" w:themeFill="accent6" w:themeFillShade="CC"/>
      </w:tcPr>
    </w:tblStylePr>
    <w:tblStylePr w:type="lastRow">
      <w:rPr>
        <w:b/>
        <w:bCs/>
        <w:color w:val="568F3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shd w:val="clear" w:color="auto" w:fill="FEF0CF" w:themeFill="accent5" w:themeFillTint="33"/>
      </w:tcPr>
    </w:tblStylePr>
  </w:style>
  <w:style w:type="table" w:styleId="Frgadlista-dekorfrg4">
    <w:name w:val="Colorful List Accent 4"/>
    <w:basedOn w:val="Normaltabell"/>
    <w:uiPriority w:val="72"/>
    <w:rsid w:val="00D821D2"/>
    <w:rPr>
      <w:rFonts w:ascii="Gill Sans MT" w:hAnsi="Gill Sans MT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0C000" w:themeFill="accent3" w:themeFillShade="CC"/>
      </w:tcPr>
    </w:tblStylePr>
    <w:tblStylePr w:type="lastRow">
      <w:rPr>
        <w:b/>
        <w:bCs/>
        <w:color w:val="E0C0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shd w:val="clear" w:color="auto" w:fill="FFFBE2" w:themeFill="accent4" w:themeFillTint="33"/>
      </w:tcPr>
    </w:tblStylePr>
  </w:style>
  <w:style w:type="table" w:styleId="Mellanmrktrutnt2">
    <w:name w:val="Medium Grid 2"/>
    <w:basedOn w:val="Normaltabell"/>
    <w:uiPriority w:val="68"/>
    <w:rsid w:val="005670C4"/>
    <w:rPr>
      <w:rFonts w:ascii="Gill Sans MT" w:eastAsiaTheme="majorEastAsia" w:hAnsi="Gill Sans MT" w:cstheme="majorBidi"/>
      <w:color w:val="FFFFFF" w:themeColor="background1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1">
    <w:name w:val="Medium Grid 2 Accent 1"/>
    <w:basedOn w:val="Normaltabell"/>
    <w:uiPriority w:val="68"/>
    <w:rsid w:val="00FD4734"/>
    <w:rPr>
      <w:rFonts w:ascii="Gill Sans MT" w:eastAsiaTheme="majorEastAsia" w:hAnsi="Gill Sans MT" w:cstheme="majorBidi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</w:tblPr>
    <w:tcPr>
      <w:shd w:val="clear" w:color="auto" w:fill="B7E9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2F6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EDFF" w:themeFill="accent1" w:themeFillTint="33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tcBorders>
          <w:insideH w:val="single" w:sz="6" w:space="0" w:color="009CDC" w:themeColor="accent1"/>
          <w:insideV w:val="single" w:sz="6" w:space="0" w:color="009CDC" w:themeColor="accent1"/>
        </w:tcBorders>
        <w:shd w:val="clear" w:color="auto" w:fill="6ED4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lista-dekorfrg3">
    <w:name w:val="Colorful List Accent 3"/>
    <w:basedOn w:val="Normaltabell"/>
    <w:uiPriority w:val="72"/>
    <w:rsid w:val="00D821D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E625" w:themeFill="accent4" w:themeFillShade="CC"/>
      </w:tcPr>
    </w:tblStylePr>
    <w:tblStylePr w:type="lastRow">
      <w:rPr>
        <w:b/>
        <w:bCs/>
        <w:color w:val="FFE625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shd w:val="clear" w:color="auto" w:fill="FFF8D1" w:themeFill="accent3" w:themeFillTint="33"/>
      </w:tcPr>
    </w:tblStylePr>
  </w:style>
  <w:style w:type="table" w:styleId="Mellanmrkskuggning2-dekorfrg6">
    <w:name w:val="Medium Shading 2 Accent 6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juslista-dekorfrg4">
    <w:name w:val="Light List Accent 4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</w:tblPr>
    <w:tcPr>
      <w:shd w:val="clear" w:color="auto" w:fill="auto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</w:style>
  <w:style w:type="table" w:styleId="Frgadlista-dekorfrg2">
    <w:name w:val="Colorful List Accent 2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5F9F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shd w:val="clear" w:color="auto" w:fill="EBF4FB" w:themeFill="accent2" w:themeFillTint="33"/>
      </w:tcPr>
    </w:tblStylePr>
  </w:style>
  <w:style w:type="table" w:styleId="Mellanmrkskuggning2-dekorfrg2">
    <w:name w:val="Medium Shading 2 Accent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lista-dekorfrg1">
    <w:name w:val="Colorful List Accent 1"/>
    <w:basedOn w:val="Normaltabell"/>
    <w:uiPriority w:val="72"/>
    <w:rsid w:val="003B73B2"/>
    <w:rPr>
      <w:rFonts w:ascii="Gill Sans MT" w:hAnsi="Gill Sans MT"/>
    </w:rPr>
    <w:tblPr>
      <w:tblStyleRowBandSize w:val="1"/>
      <w:tblStyleColBandSize w:val="1"/>
    </w:tblPr>
    <w:tcPr>
      <w:shd w:val="clear" w:color="auto" w:fill="E2F6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shd w:val="clear" w:color="auto" w:fill="C5EDFF" w:themeFill="accent1" w:themeFillTint="33"/>
      </w:tcPr>
    </w:tblStylePr>
  </w:style>
  <w:style w:type="table" w:styleId="Frgadlista">
    <w:name w:val="Colorful List"/>
    <w:basedOn w:val="Normaltabell"/>
    <w:uiPriority w:val="72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Mellanmrktrutnt2-dekorfrg6">
    <w:name w:val="Medium Grid 2 Accent 6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</w:tblPr>
    <w:tcPr>
      <w:shd w:val="clear" w:color="auto" w:fill="DAEDCD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8EB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F1D6" w:themeFill="accent6" w:themeFillTint="33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tcBorders>
          <w:insideH w:val="single" w:sz="6" w:space="0" w:color="6CB33E" w:themeColor="accent6"/>
          <w:insideV w:val="single" w:sz="6" w:space="0" w:color="6CB33E" w:themeColor="accent6"/>
        </w:tcBorders>
        <w:shd w:val="clear" w:color="auto" w:fill="B4DC9B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skuggning-dekorfrg6">
    <w:name w:val="Colorful Shading Accent 6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DB812" w:themeColor="accent5"/>
        <w:left w:val="single" w:sz="4" w:space="0" w:color="6CB33E" w:themeColor="accent6"/>
        <w:bottom w:val="single" w:sz="4" w:space="0" w:color="6CB33E" w:themeColor="accent6"/>
        <w:right w:val="single" w:sz="4" w:space="0" w:color="6CB33E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8E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06B2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06B25" w:themeColor="accent6" w:themeShade="99"/>
          <w:insideV w:val="nil"/>
        </w:tcBorders>
        <w:shd w:val="clear" w:color="auto" w:fill="406B2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06B25" w:themeFill="accent6" w:themeFillShade="99"/>
      </w:tcPr>
    </w:tblStylePr>
    <w:tblStylePr w:type="band1Vert">
      <w:tblPr/>
      <w:tcPr>
        <w:shd w:val="clear" w:color="auto" w:fill="C3E3AF" w:themeFill="accent6" w:themeFillTint="66"/>
      </w:tcPr>
    </w:tblStylePr>
    <w:tblStylePr w:type="band1Horz">
      <w:tblPr/>
      <w:tcPr>
        <w:shd w:val="clear" w:color="auto" w:fill="B4DC9B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llanmrkskuggning2-dekorfrg1">
    <w:name w:val="Medium Shading 2 Accent 1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3">
    <w:name w:val="Medium Shading 2 Accent 3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4">
    <w:name w:val="Medium Shading 2 Accent 4"/>
    <w:basedOn w:val="Normaltabell"/>
    <w:uiPriority w:val="64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5">
    <w:name w:val="Medium Shading 2 Accent 5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skuggning-dekorfrg2">
    <w:name w:val="Colorful Shading Accent 2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9FCBED" w:themeColor="accent2"/>
        <w:bottom w:val="single" w:sz="4" w:space="0" w:color="9FCBED" w:themeColor="accent2"/>
        <w:right w:val="single" w:sz="4" w:space="0" w:color="9FCBE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9F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80C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80C7" w:themeColor="accent2" w:themeShade="99"/>
          <w:insideV w:val="nil"/>
        </w:tcBorders>
        <w:shd w:val="clear" w:color="auto" w:fill="2580C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80C7" w:themeFill="accent2" w:themeFillShade="99"/>
      </w:tcPr>
    </w:tblStylePr>
    <w:tblStylePr w:type="band1Vert">
      <w:tblPr/>
      <w:tcPr>
        <w:shd w:val="clear" w:color="auto" w:fill="D8EAF7" w:themeFill="accent2" w:themeFillTint="66"/>
      </w:tcPr>
    </w:tblStylePr>
    <w:tblStylePr w:type="band1Horz">
      <w:tblPr/>
      <w:tcPr>
        <w:shd w:val="clear" w:color="auto" w:fill="CFE4F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3">
    <w:name w:val="Colorful Shading Accent 3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FEF6F" w:themeColor="accent4"/>
        <w:left w:val="single" w:sz="4" w:space="0" w:color="FFDF1A" w:themeColor="accent3"/>
        <w:bottom w:val="single" w:sz="4" w:space="0" w:color="FFDF1A" w:themeColor="accent3"/>
        <w:right w:val="single" w:sz="4" w:space="0" w:color="FFDF1A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BE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890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89000" w:themeColor="accent3" w:themeShade="99"/>
          <w:insideV w:val="nil"/>
        </w:tcBorders>
        <w:shd w:val="clear" w:color="auto" w:fill="A890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9000" w:themeFill="accent3" w:themeFillShade="99"/>
      </w:tcPr>
    </w:tblStylePr>
    <w:tblStylePr w:type="band1Vert">
      <w:tblPr/>
      <w:tcPr>
        <w:shd w:val="clear" w:color="auto" w:fill="FFF2A3" w:themeFill="accent3" w:themeFillTint="66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dskuggning">
    <w:name w:val="Colorful Shading"/>
    <w:basedOn w:val="Normaltabell"/>
    <w:uiPriority w:val="71"/>
    <w:rsid w:val="00EF480C"/>
    <w:rPr>
      <w:rFonts w:ascii="Gill Sans MT" w:hAnsi="Gill Sans MT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juslista-dekorfrg3">
    <w:name w:val="Light List Accent 3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</w:style>
  <w:style w:type="table" w:styleId="Frgadskuggning-dekorfrg4">
    <w:name w:val="Colorful Shading Accent 4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FDF1A" w:themeColor="accent3"/>
        <w:left w:val="single" w:sz="4" w:space="0" w:color="FFEF6F" w:themeColor="accent4"/>
        <w:bottom w:val="single" w:sz="4" w:space="0" w:color="FFEF6F" w:themeColor="accent4"/>
        <w:right w:val="single" w:sz="4" w:space="0" w:color="FFEF6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DF0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BC2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BC200" w:themeColor="accent4" w:themeShade="99"/>
          <w:insideV w:val="nil"/>
        </w:tcBorders>
        <w:shd w:val="clear" w:color="auto" w:fill="DBC2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C200" w:themeFill="accent4" w:themeFillShade="99"/>
      </w:tcPr>
    </w:tblStylePr>
    <w:tblStylePr w:type="band1Vert">
      <w:tblPr/>
      <w:tcPr>
        <w:shd w:val="clear" w:color="auto" w:fill="FFF8C5" w:themeFill="accent4" w:themeFillTint="66"/>
      </w:tcPr>
    </w:tblStylePr>
    <w:tblStylePr w:type="band1Horz">
      <w:tblPr/>
      <w:tcPr>
        <w:shd w:val="clear" w:color="auto" w:fill="FFF6B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5">
    <w:name w:val="Colorful Shading Accent 5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6CB33E" w:themeColor="accent6"/>
        <w:left w:val="single" w:sz="4" w:space="0" w:color="FDB812" w:themeColor="accent5"/>
        <w:bottom w:val="single" w:sz="4" w:space="0" w:color="FDB812" w:themeColor="accent5"/>
        <w:right w:val="single" w:sz="4" w:space="0" w:color="FDB81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7E7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0710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07101" w:themeColor="accent5" w:themeShade="99"/>
          <w:insideV w:val="nil"/>
        </w:tcBorders>
        <w:shd w:val="clear" w:color="auto" w:fill="A0710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07101" w:themeFill="accent5" w:themeFillShade="99"/>
      </w:tcPr>
    </w:tblStylePr>
    <w:tblStylePr w:type="band1Vert">
      <w:tblPr/>
      <w:tcPr>
        <w:shd w:val="clear" w:color="auto" w:fill="FEE2A0" w:themeFill="accent5" w:themeFillTint="66"/>
      </w:tcPr>
    </w:tblStylePr>
    <w:tblStylePr w:type="band1Horz">
      <w:tblPr/>
      <w:tcPr>
        <w:shd w:val="clear" w:color="auto" w:fill="FEDB8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1">
    <w:name w:val="Dark List Accent 1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009CD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D6D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4A4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</w:style>
  <w:style w:type="table" w:styleId="Frgadskuggning-dekorfrg1">
    <w:name w:val="Colorful Shading Accent 1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009CDC" w:themeColor="accent1"/>
        <w:bottom w:val="single" w:sz="4" w:space="0" w:color="009CDC" w:themeColor="accent1"/>
        <w:right w:val="single" w:sz="4" w:space="0" w:color="009CDC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F6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D8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D84" w:themeColor="accent1" w:themeShade="99"/>
          <w:insideV w:val="nil"/>
        </w:tcBorders>
        <w:shd w:val="clear" w:color="auto" w:fill="005D8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D84" w:themeFill="accent1" w:themeFillShade="99"/>
      </w:tcPr>
    </w:tblStylePr>
    <w:tblStylePr w:type="band1Vert">
      <w:tblPr/>
      <w:tcPr>
        <w:shd w:val="clear" w:color="auto" w:fill="8BDCFF" w:themeFill="accent1" w:themeFillTint="66"/>
      </w:tcPr>
    </w:tblStylePr>
    <w:tblStylePr w:type="band1Horz">
      <w:tblPr/>
      <w:tcPr>
        <w:shd w:val="clear" w:color="auto" w:fill="6ED4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4">
    <w:name w:val="Dark List Accent 4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6A1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FE41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</w:style>
  <w:style w:type="table" w:styleId="Mellanmrktrutnt2-dekorfrg2">
    <w:name w:val="Medium Grid 2 Accent 2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</w:tblPr>
    <w:tcPr>
      <w:shd w:val="clear" w:color="auto" w:fill="E7F2FA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5F9F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4FB" w:themeFill="accent2" w:themeFillTint="33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tcBorders>
          <w:insideH w:val="single" w:sz="6" w:space="0" w:color="9FCBED" w:themeColor="accent2"/>
          <w:insideV w:val="single" w:sz="6" w:space="0" w:color="9FCBED" w:themeColor="accent2"/>
        </w:tcBorders>
        <w:shd w:val="clear" w:color="auto" w:fill="CFE4F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rklista-dekorfrg2">
    <w:name w:val="Dark List Accent 2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9FCBE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6AA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B9DD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</w:style>
  <w:style w:type="table" w:styleId="Mrklista">
    <w:name w:val="Dark List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character" w:styleId="Diskretreferens">
    <w:name w:val="Subtle Reference"/>
    <w:basedOn w:val="Standardstycketeckensnitt"/>
    <w:uiPriority w:val="31"/>
    <w:semiHidden/>
    <w:rsid w:val="00A54B44"/>
    <w:rPr>
      <w:smallCaps/>
      <w:color w:val="000000"/>
      <w:u w:val="single"/>
    </w:rPr>
  </w:style>
  <w:style w:type="character" w:styleId="Starkreferens">
    <w:name w:val="Intense Reference"/>
    <w:basedOn w:val="Standardstycketeckensnitt"/>
    <w:uiPriority w:val="32"/>
    <w:semiHidden/>
    <w:rsid w:val="00A54B44"/>
    <w:rPr>
      <w:b/>
      <w:bCs/>
      <w:smallCaps/>
      <w:color w:val="000000"/>
      <w:spacing w:val="5"/>
      <w:u w:val="single"/>
    </w:rPr>
  </w:style>
  <w:style w:type="paragraph" w:styleId="Beskrivning">
    <w:name w:val="caption"/>
    <w:basedOn w:val="Normal"/>
    <w:next w:val="Normal"/>
    <w:uiPriority w:val="35"/>
    <w:semiHidden/>
    <w:unhideWhenUsed/>
    <w:qFormat/>
    <w:rsid w:val="00A54B44"/>
    <w:pPr>
      <w:spacing w:after="200"/>
    </w:pPr>
    <w:rPr>
      <w:b/>
      <w:bCs/>
      <w:sz w:val="18"/>
      <w:szCs w:val="18"/>
    </w:rPr>
  </w:style>
  <w:style w:type="paragraph" w:styleId="Indragetstycke">
    <w:name w:val="Block Text"/>
    <w:basedOn w:val="Normal"/>
    <w:uiPriority w:val="99"/>
    <w:semiHidden/>
    <w:unhideWhenUsed/>
    <w:rsid w:val="00A54B44"/>
    <w:pPr>
      <w:pBdr>
        <w:top w:val="single" w:sz="2" w:space="10" w:color="009CDC" w:themeColor="accent1" w:shadow="1"/>
        <w:left w:val="single" w:sz="2" w:space="10" w:color="009CDC" w:themeColor="accent1" w:shadow="1"/>
        <w:bottom w:val="single" w:sz="2" w:space="10" w:color="009CDC" w:themeColor="accent1" w:shadow="1"/>
        <w:right w:val="single" w:sz="2" w:space="10" w:color="009CDC" w:themeColor="accent1" w:shadow="1"/>
      </w:pBdr>
      <w:ind w:left="1152" w:right="1152"/>
    </w:pPr>
    <w:rPr>
      <w:rFonts w:eastAsiaTheme="minorEastAsia"/>
      <w:i/>
      <w:iCs/>
    </w:rPr>
  </w:style>
  <w:style w:type="table" w:styleId="Mellanmrktrutnt3-dekorfrg6">
    <w:name w:val="Medium Grid 3 Accent 6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AEDC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4DC9B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4DC9B" w:themeFill="accent6" w:themeFillTint="7F"/>
      </w:tcPr>
    </w:tblStylePr>
  </w:style>
  <w:style w:type="table" w:styleId="Mrklista-dekorfrg5">
    <w:name w:val="Dark List Accent 5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DB81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55E01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88E01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</w:style>
  <w:style w:type="table" w:styleId="Mellanmrkskuggning1">
    <w:name w:val="Medium Shading 1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andardtabell1">
    <w:name w:val="Table Classic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2">
    <w:name w:val="Table Classic 2"/>
    <w:basedOn w:val="Normaltabell"/>
    <w:uiPriority w:val="99"/>
    <w:semiHidden/>
    <w:unhideWhenUsed/>
    <w:rsid w:val="00A54B44"/>
    <w:rPr>
      <w:rFonts w:asciiTheme="majorHAnsi" w:hAnsiTheme="majorHAnsi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3">
    <w:name w:val="Table Classic 3"/>
    <w:basedOn w:val="Normaltabell"/>
    <w:uiPriority w:val="99"/>
    <w:semiHidden/>
    <w:unhideWhenUsed/>
    <w:rsid w:val="00A54B44"/>
    <w:rPr>
      <w:rFonts w:ascii="Gill Sans MT" w:hAnsi="Gill Sans MT"/>
      <w:color w:val="000080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4">
    <w:name w:val="Table Classic 4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1">
    <w:name w:val="Table 3D effects 1"/>
    <w:basedOn w:val="Normaltabell"/>
    <w:uiPriority w:val="99"/>
    <w:semiHidden/>
    <w:unhideWhenUsed/>
    <w:rsid w:val="00A54B44"/>
    <w:rPr>
      <w:rFonts w:ascii="Gill Sans MT" w:hAnsi="Gill Sans MT"/>
      <w:sz w:val="22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ista1">
    <w:name w:val="Table List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2">
    <w:name w:val="Table 3D effects 2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1">
    <w:name w:val="Table Columns 1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2">
    <w:name w:val="Table Columns 2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3">
    <w:name w:val="Table Columns 3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8">
    <w:name w:val="Table Grid 8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7">
    <w:name w:val="Table Grid 7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nt6">
    <w:name w:val="Table Grid 6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juslista">
    <w:name w:val="Light List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Mellanmrklista2-dekorfrg4">
    <w:name w:val="Medium List 2 Accent 4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EF6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EF6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EF6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AD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lista-dekorfrg1">
    <w:name w:val="Light List Accent 1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</w:style>
  <w:style w:type="table" w:styleId="Ljuslista-dekorfrg2">
    <w:name w:val="Light List Accent 2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</w:style>
  <w:style w:type="table" w:styleId="Ljuslista-dekorfrg5">
    <w:name w:val="Light List Accent 5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</w:style>
  <w:style w:type="table" w:styleId="Ljuslista-dekorfrg6">
    <w:name w:val="Light List Accent 6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</w:style>
  <w:style w:type="table" w:styleId="Ljustrutnt">
    <w:name w:val="Light Grid"/>
    <w:basedOn w:val="Normaltabell"/>
    <w:uiPriority w:val="62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justrutnt-dekorfrg1">
    <w:name w:val="Light Grid Accent 1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1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  <w:shd w:val="clear" w:color="auto" w:fill="B7E9FF" w:themeFill="accent1" w:themeFillTint="3F"/>
      </w:tcPr>
    </w:tblStylePr>
    <w:tblStylePr w:type="band2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</w:tcPr>
    </w:tblStylePr>
  </w:style>
  <w:style w:type="table" w:styleId="Ljustrutnt-dekorfrg2">
    <w:name w:val="Light Grid Accent 2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1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  <w:shd w:val="clear" w:color="auto" w:fill="E7F2FA" w:themeFill="accent2" w:themeFillTint="3F"/>
      </w:tcPr>
    </w:tblStylePr>
    <w:tblStylePr w:type="band2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</w:tcPr>
    </w:tblStylePr>
  </w:style>
  <w:style w:type="table" w:styleId="Ljustrutnt-dekorfrg3">
    <w:name w:val="Light Grid Accent 3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1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  <w:shd w:val="clear" w:color="auto" w:fill="FFF7C6" w:themeFill="accent3" w:themeFillTint="3F"/>
      </w:tcPr>
    </w:tblStylePr>
    <w:tblStylePr w:type="band2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</w:tcPr>
    </w:tblStylePr>
  </w:style>
  <w:style w:type="table" w:styleId="Ljustrutnt-dekorfrg4">
    <w:name w:val="Light Grid Accent 4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1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  <w:shd w:val="clear" w:color="auto" w:fill="FFFADB" w:themeFill="accent4" w:themeFillTint="3F"/>
      </w:tcPr>
    </w:tblStylePr>
    <w:tblStylePr w:type="band2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</w:tcPr>
    </w:tblStylePr>
  </w:style>
  <w:style w:type="table" w:styleId="Ljustrutnt-dekorfrg5">
    <w:name w:val="Light Grid Accent 5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1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  <w:shd w:val="clear" w:color="auto" w:fill="FEEDC4" w:themeFill="accent5" w:themeFillTint="3F"/>
      </w:tcPr>
    </w:tblStylePr>
    <w:tblStylePr w:type="band2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</w:tcPr>
    </w:tblStylePr>
  </w:style>
  <w:style w:type="table" w:styleId="Ljustrutnt-dekorfrg6">
    <w:name w:val="Light Grid Accent 6"/>
    <w:basedOn w:val="Normaltabell"/>
    <w:uiPriority w:val="62"/>
    <w:rsid w:val="002806A1"/>
    <w:rPr>
      <w:rFonts w:ascii="Gill Sans MT" w:hAnsi="Gill Sans MT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1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  <w:shd w:val="clear" w:color="auto" w:fill="DAEDCD" w:themeFill="accent6" w:themeFillTint="3F"/>
      </w:tcPr>
    </w:tblStylePr>
    <w:tblStylePr w:type="band2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</w:tcPr>
    </w:tblStylePr>
  </w:style>
  <w:style w:type="table" w:styleId="Mellanmrkskuggning1-dekorfrg1">
    <w:name w:val="Medium Shading 1 Accent 1"/>
    <w:basedOn w:val="Normaltabell"/>
    <w:uiPriority w:val="63"/>
    <w:rsid w:val="00297CBD"/>
    <w:rPr>
      <w:rFonts w:asciiTheme="majorHAnsi" w:hAnsiTheme="majorHAnsi"/>
    </w:rPr>
    <w:tblPr>
      <w:tblStyleRowBandSize w:val="1"/>
      <w:tblStyleColBandSize w:val="1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E9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2">
    <w:name w:val="Medium Shading 1 Accent 2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2FA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3">
    <w:name w:val="Medium Shading 1 Accent 3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7C6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4">
    <w:name w:val="Medium Shading 1 Accent 4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AD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5">
    <w:name w:val="Medium Shading 1 Accent 5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EDC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6">
    <w:name w:val="Medium Shading 1 Accent 6"/>
    <w:basedOn w:val="Normaltabell"/>
    <w:uiPriority w:val="63"/>
    <w:rsid w:val="00297CBD"/>
    <w:rPr>
      <w:rFonts w:ascii="Gill Sans MT" w:hAnsi="Gill Sans MT"/>
    </w:rPr>
    <w:tblPr>
      <w:tblStyleRowBandSize w:val="1"/>
      <w:tblStyleColBandSize w:val="1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AEDC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oderntabell">
    <w:name w:val="Table Contemporary"/>
    <w:basedOn w:val="Normaltabell"/>
    <w:uiPriority w:val="99"/>
    <w:semiHidden/>
    <w:unhideWhenUsed/>
    <w:rsid w:val="00297CBD"/>
    <w:rPr>
      <w:rFonts w:ascii="Gill Sans MT" w:hAnsi="Gill Sans MT"/>
      <w:sz w:val="22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ellanmrktrutnt1">
    <w:name w:val="Medium Grid 1"/>
    <w:basedOn w:val="Normaltabell"/>
    <w:uiPriority w:val="67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trutnt1-dekorfrg1">
    <w:name w:val="Medium Grid 1 Accent 1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  <w:insideV w:val="single" w:sz="8" w:space="0" w:color="25BFFF" w:themeColor="accent1" w:themeTint="BF"/>
      </w:tblBorders>
    </w:tblPr>
    <w:tcPr>
      <w:shd w:val="clear" w:color="auto" w:fill="B7E9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5BFF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Mellanmrktrutnt1-dekorfrg2">
    <w:name w:val="Medium Grid 1 Accent 2"/>
    <w:basedOn w:val="Normaltabell"/>
    <w:uiPriority w:val="67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  <w:insideV w:val="single" w:sz="8" w:space="0" w:color="B6D7F1" w:themeColor="accent2" w:themeTint="BF"/>
      </w:tblBorders>
    </w:tblPr>
    <w:tcPr>
      <w:shd w:val="clear" w:color="auto" w:fill="E7F2FA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D7F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trutnt1-dekorfrg3">
    <w:name w:val="Medium Grid 1 Accent 3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  <w:insideV w:val="single" w:sz="8" w:space="0" w:color="FFE653" w:themeColor="accent3" w:themeTint="BF"/>
      </w:tblBorders>
    </w:tblPr>
    <w:tcPr>
      <w:shd w:val="clear" w:color="auto" w:fill="FFF7C6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E653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Mellanmrktrutnt1-dekorfrg4">
    <w:name w:val="Medium Grid 1 Accent 4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  <w:insideV w:val="single" w:sz="8" w:space="0" w:color="FFF293" w:themeColor="accent4" w:themeTint="BF"/>
      </w:tblBorders>
    </w:tblPr>
    <w:tcPr>
      <w:shd w:val="clear" w:color="auto" w:fill="FFFAD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29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shd w:val="clear" w:color="auto" w:fill="FFF6B7" w:themeFill="accent4" w:themeFillTint="7F"/>
      </w:tcPr>
    </w:tblStylePr>
  </w:style>
  <w:style w:type="table" w:styleId="Mellanmrktrutnt1-dekorfrg5">
    <w:name w:val="Medium Grid 1 Accent 5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  <w:insideV w:val="single" w:sz="8" w:space="0" w:color="FDC94D" w:themeColor="accent5" w:themeTint="BF"/>
      </w:tblBorders>
    </w:tblPr>
    <w:tcPr>
      <w:shd w:val="clear" w:color="auto" w:fill="FEEDC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DC94D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Mellanmrktrutnt1-dekorfrg6">
    <w:name w:val="Medium Grid 1 Accent 6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  <w:insideV w:val="single" w:sz="8" w:space="0" w:color="8FCB69" w:themeColor="accent6" w:themeTint="BF"/>
      </w:tblBorders>
    </w:tblPr>
    <w:tcPr>
      <w:shd w:val="clear" w:color="auto" w:fill="DAEDC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FCB69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Mellanmrktrutnt2-dekorfrg3">
    <w:name w:val="Medium Grid 2 Accent 3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</w:tblPr>
    <w:tcPr>
      <w:shd w:val="clear" w:color="auto" w:fill="FFF7C6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BE8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8D1" w:themeFill="accent3" w:themeFillTint="33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tcBorders>
          <w:insideH w:val="single" w:sz="6" w:space="0" w:color="FFDF1A" w:themeColor="accent3"/>
          <w:insideV w:val="single" w:sz="6" w:space="0" w:color="FFDF1A" w:themeColor="accent3"/>
        </w:tcBorders>
        <w:shd w:val="clear" w:color="auto" w:fill="FFEE8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4">
    <w:name w:val="Medium Grid 2 Accent 4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</w:tblPr>
    <w:tcPr>
      <w:shd w:val="clear" w:color="auto" w:fill="FFFAD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DF0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BE2" w:themeFill="accent4" w:themeFillTint="33"/>
      </w:tc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tcBorders>
          <w:insideH w:val="single" w:sz="6" w:space="0" w:color="FFEF6F" w:themeColor="accent4"/>
          <w:insideV w:val="single" w:sz="6" w:space="0" w:color="FFEF6F" w:themeColor="accent4"/>
        </w:tcBorders>
        <w:shd w:val="clear" w:color="auto" w:fill="FFF6B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5">
    <w:name w:val="Medium Grid 2 Accent 5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</w:tblPr>
    <w:tcPr>
      <w:shd w:val="clear" w:color="auto" w:fill="FEEDC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F7E7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F" w:themeFill="accent5" w:themeFillTint="33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tcBorders>
          <w:insideH w:val="single" w:sz="6" w:space="0" w:color="FDB812" w:themeColor="accent5"/>
          <w:insideV w:val="single" w:sz="6" w:space="0" w:color="FDB812" w:themeColor="accent5"/>
        </w:tcBorders>
        <w:shd w:val="clear" w:color="auto" w:fill="FEDB8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3">
    <w:name w:val="Medium Grid 3"/>
    <w:basedOn w:val="Normaltabell"/>
    <w:uiPriority w:val="69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llanmrktrutnt3-dekorfrg1">
    <w:name w:val="Medium Grid 3 Accent 1"/>
    <w:basedOn w:val="Normaltabell"/>
    <w:uiPriority w:val="69"/>
    <w:rsid w:val="00EF480C"/>
    <w:rPr>
      <w:rFonts w:ascii="Gill Sans MT" w:hAnsi="Gill Sans MT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7E9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ED4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ED4FF" w:themeFill="accent1" w:themeFillTint="7F"/>
      </w:tcPr>
    </w:tblStylePr>
  </w:style>
  <w:style w:type="table" w:styleId="Mellanmrktrutnt3-dekorfrg2">
    <w:name w:val="Medium Grid 3 Accent 2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F2FA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FE4F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FE4F6" w:themeFill="accent2" w:themeFillTint="7F"/>
      </w:tcPr>
    </w:tblStylePr>
  </w:style>
  <w:style w:type="table" w:styleId="Mellanmrktrutnt3-dekorfrg3">
    <w:name w:val="Medium Grid 3 Accent 3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7C6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EE8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EE8C" w:themeFill="accent3" w:themeFillTint="7F"/>
      </w:tcPr>
    </w:tblStylePr>
  </w:style>
  <w:style w:type="table" w:styleId="Mellanmrktrutnt3-dekorfrg4">
    <w:name w:val="Medium Grid 3 Accent 4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AD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6B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6B7" w:themeFill="accent4" w:themeFillTint="7F"/>
      </w:tcPr>
    </w:tblStylePr>
  </w:style>
  <w:style w:type="table" w:styleId="Mellanmrktrutnt3-dekorfrg5">
    <w:name w:val="Medium Grid 3 Accent 5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EEDC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DB8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DB88" w:themeFill="accent5" w:themeFillTint="7F"/>
      </w:tcPr>
    </w:tblStylePr>
  </w:style>
  <w:style w:type="table" w:styleId="Mrklista-dekorfrg3">
    <w:name w:val="Dark List Accent 3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DF1A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B77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2B4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</w:style>
  <w:style w:type="table" w:styleId="Mrklista-dekorfrg6">
    <w:name w:val="Dark List Accent 6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6CB33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5591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0852E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</w:style>
  <w:style w:type="paragraph" w:styleId="Sidhuvud">
    <w:name w:val="header"/>
    <w:basedOn w:val="Normal"/>
    <w:link w:val="Sidhuvud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5E2C76"/>
  </w:style>
  <w:style w:type="paragraph" w:styleId="Sidfot">
    <w:name w:val="footer"/>
    <w:basedOn w:val="Normal"/>
    <w:link w:val="Sidfot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5E2C76"/>
  </w:style>
  <w:style w:type="paragraph" w:styleId="Liststycke">
    <w:name w:val="List Paragraph"/>
    <w:basedOn w:val="Normal"/>
    <w:uiPriority w:val="34"/>
    <w:rsid w:val="00777244"/>
    <w:pPr>
      <w:ind w:left="720"/>
      <w:contextualSpacing/>
    </w:pPr>
  </w:style>
  <w:style w:type="paragraph" w:styleId="Lista">
    <w:name w:val="List"/>
    <w:basedOn w:val="Normal"/>
    <w:rsid w:val="00667B2C"/>
    <w:rPr>
      <w:rFonts w:ascii="Times New Roman" w:eastAsia="Times New Roman" w:hAnsi="Times New Roman" w:cs="Times New Roman"/>
      <w:szCs w:val="20"/>
      <w:lang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ockholms stads tema">
  <a:themeElements>
    <a:clrScheme name="STHLM_PROFIL">
      <a:dk1>
        <a:srgbClr val="000000"/>
      </a:dk1>
      <a:lt1>
        <a:srgbClr val="FFFFFF"/>
      </a:lt1>
      <a:dk2>
        <a:srgbClr val="0074BC"/>
      </a:dk2>
      <a:lt2>
        <a:srgbClr val="D1D3D4"/>
      </a:lt2>
      <a:accent1>
        <a:srgbClr val="009CDC"/>
      </a:accent1>
      <a:accent2>
        <a:srgbClr val="9FCBED"/>
      </a:accent2>
      <a:accent3>
        <a:srgbClr val="FFDF1A"/>
      </a:accent3>
      <a:accent4>
        <a:srgbClr val="FFEF6F"/>
      </a:accent4>
      <a:accent5>
        <a:srgbClr val="FDB812"/>
      </a:accent5>
      <a:accent6>
        <a:srgbClr val="6CB33E"/>
      </a:accent6>
      <a:hlink>
        <a:srgbClr val="005288"/>
      </a:hlink>
      <a:folHlink>
        <a:srgbClr val="005288"/>
      </a:folHlink>
    </a:clrScheme>
    <a:fontScheme name="Stockholms stads typsnitt">
      <a:majorFont>
        <a:latin typeface="Gill Sans MT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B9AD6-A85A-4DA9-AF28-E1331CDE0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527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3320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Mats Lindholm</dc:creator>
  <cp:lastModifiedBy>Jonas Liljegren</cp:lastModifiedBy>
  <cp:revision>10</cp:revision>
  <cp:lastPrinted>2014-02-07T11:57:00Z</cp:lastPrinted>
  <dcterms:created xsi:type="dcterms:W3CDTF">2014-05-26T08:12:00Z</dcterms:created>
  <dcterms:modified xsi:type="dcterms:W3CDTF">2025-04-22T06:42:00Z</dcterms:modified>
</cp:coreProperties>
</file>